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30" w:rsidRPr="00EE6030" w:rsidRDefault="00EE6030" w:rsidP="00EE6030">
      <w:pPr>
        <w:jc w:val="center"/>
        <w:rPr>
          <w:rFonts w:ascii="Arial" w:hAnsi="Arial" w:cs="Arial"/>
        </w:rPr>
      </w:pPr>
      <w:r w:rsidRPr="00EE6030">
        <w:rPr>
          <w:rFonts w:ascii="Arial" w:hAnsi="Arial" w:cs="Arial"/>
        </w:rPr>
        <w:t>Protokół nr 1</w:t>
      </w:r>
      <w:r w:rsidR="00057810">
        <w:rPr>
          <w:rFonts w:ascii="Arial" w:hAnsi="Arial" w:cs="Arial"/>
        </w:rPr>
        <w:t>4</w:t>
      </w:r>
      <w:r w:rsidRPr="00EE6030">
        <w:rPr>
          <w:rFonts w:ascii="Arial" w:hAnsi="Arial" w:cs="Arial"/>
        </w:rPr>
        <w:t>/19</w:t>
      </w:r>
    </w:p>
    <w:p w:rsidR="00EE6030" w:rsidRPr="00EE6030" w:rsidRDefault="00EE6030" w:rsidP="00EE6030">
      <w:pPr>
        <w:jc w:val="center"/>
        <w:rPr>
          <w:rFonts w:ascii="Arial" w:hAnsi="Arial" w:cs="Arial"/>
        </w:rPr>
      </w:pPr>
      <w:r w:rsidRPr="00EE6030">
        <w:rPr>
          <w:rFonts w:ascii="Arial" w:hAnsi="Arial" w:cs="Arial"/>
        </w:rPr>
        <w:t xml:space="preserve">z posiedzenia Komisji Finansów i Skarbu Miasta  </w:t>
      </w:r>
    </w:p>
    <w:p w:rsidR="00EE6030" w:rsidRPr="00EE6030" w:rsidRDefault="00EE6030" w:rsidP="00EE6030">
      <w:pPr>
        <w:jc w:val="center"/>
        <w:rPr>
          <w:rFonts w:ascii="Arial" w:hAnsi="Arial" w:cs="Arial"/>
        </w:rPr>
      </w:pPr>
      <w:r w:rsidRPr="00EE6030">
        <w:rPr>
          <w:rFonts w:ascii="Arial" w:hAnsi="Arial" w:cs="Arial"/>
        </w:rPr>
        <w:t xml:space="preserve">w dniu </w:t>
      </w:r>
      <w:r w:rsidR="00057810">
        <w:rPr>
          <w:rFonts w:ascii="Arial" w:hAnsi="Arial" w:cs="Arial"/>
        </w:rPr>
        <w:t>26 listopada</w:t>
      </w:r>
      <w:r>
        <w:rPr>
          <w:rFonts w:ascii="Arial" w:hAnsi="Arial" w:cs="Arial"/>
        </w:rPr>
        <w:t xml:space="preserve"> </w:t>
      </w:r>
      <w:r w:rsidRPr="00EE6030">
        <w:rPr>
          <w:rFonts w:ascii="Arial" w:hAnsi="Arial" w:cs="Arial"/>
        </w:rPr>
        <w:t xml:space="preserve"> 2019  roku</w:t>
      </w:r>
    </w:p>
    <w:p w:rsidR="00EE6030" w:rsidRPr="00EE6030" w:rsidRDefault="00EE6030" w:rsidP="00EE6030">
      <w:pPr>
        <w:rPr>
          <w:rFonts w:ascii="Arial" w:hAnsi="Arial" w:cs="Arial"/>
          <w:sz w:val="16"/>
          <w:szCs w:val="16"/>
        </w:rPr>
      </w:pPr>
    </w:p>
    <w:p w:rsidR="00EE6030" w:rsidRDefault="00057810" w:rsidP="00EE6030">
      <w:pPr>
        <w:rPr>
          <w:rFonts w:ascii="Arial" w:hAnsi="Arial" w:cs="Arial"/>
        </w:rPr>
      </w:pPr>
      <w:r>
        <w:rPr>
          <w:rFonts w:ascii="Arial" w:hAnsi="Arial" w:cs="Arial"/>
        </w:rPr>
        <w:t>Na ogólną liczbę 12</w:t>
      </w:r>
      <w:r w:rsidR="00EE6030" w:rsidRPr="00EE6030">
        <w:rPr>
          <w:rFonts w:ascii="Arial" w:hAnsi="Arial" w:cs="Arial"/>
        </w:rPr>
        <w:t xml:space="preserve"> członków  Komisji</w:t>
      </w:r>
      <w:r w:rsidR="005418E4">
        <w:rPr>
          <w:rFonts w:ascii="Arial" w:hAnsi="Arial" w:cs="Arial"/>
        </w:rPr>
        <w:t>, w posiedzeniu  uczestniczyło 11</w:t>
      </w:r>
      <w:r w:rsidR="00EE6030" w:rsidRPr="00EE6030">
        <w:rPr>
          <w:rFonts w:ascii="Arial" w:hAnsi="Arial" w:cs="Arial"/>
        </w:rPr>
        <w:t xml:space="preserve">, zgodnie z załączoną listą obecności </w:t>
      </w:r>
    </w:p>
    <w:p w:rsidR="00FE73EA" w:rsidRPr="00EE6030" w:rsidRDefault="00FE73EA" w:rsidP="00EE6030">
      <w:pPr>
        <w:rPr>
          <w:rFonts w:ascii="Arial" w:hAnsi="Arial" w:cs="Arial"/>
        </w:rPr>
      </w:pPr>
    </w:p>
    <w:p w:rsidR="00EE6030" w:rsidRPr="00EE6030" w:rsidRDefault="00EE6030" w:rsidP="00EE6030">
      <w:pPr>
        <w:rPr>
          <w:rFonts w:ascii="Arial" w:hAnsi="Arial" w:cs="Arial"/>
        </w:rPr>
      </w:pPr>
      <w:r w:rsidRPr="00EE6030">
        <w:rPr>
          <w:rFonts w:ascii="Arial" w:hAnsi="Arial" w:cs="Arial"/>
        </w:rPr>
        <w:t>W posi</w:t>
      </w:r>
      <w:r w:rsidR="005418E4">
        <w:rPr>
          <w:rFonts w:ascii="Arial" w:hAnsi="Arial" w:cs="Arial"/>
        </w:rPr>
        <w:t xml:space="preserve">edzeniu nie uczestniczyła radna Marianna </w:t>
      </w:r>
      <w:proofErr w:type="spellStart"/>
      <w:r w:rsidR="005418E4">
        <w:rPr>
          <w:rFonts w:ascii="Arial" w:hAnsi="Arial" w:cs="Arial"/>
        </w:rPr>
        <w:t>Jóśkowiak</w:t>
      </w:r>
      <w:proofErr w:type="spellEnd"/>
    </w:p>
    <w:p w:rsidR="00EE6030" w:rsidRPr="00EE6030" w:rsidRDefault="00EE6030" w:rsidP="00EE6030">
      <w:pPr>
        <w:pStyle w:val="Bezodstpw"/>
        <w:rPr>
          <w:sz w:val="16"/>
          <w:szCs w:val="16"/>
        </w:rPr>
      </w:pPr>
    </w:p>
    <w:p w:rsidR="00EE6030" w:rsidRPr="00EE6030" w:rsidRDefault="00EE6030" w:rsidP="00EE6030">
      <w:pPr>
        <w:rPr>
          <w:rFonts w:ascii="Arial" w:hAnsi="Arial" w:cs="Arial"/>
        </w:rPr>
      </w:pPr>
      <w:r w:rsidRPr="00EE6030">
        <w:rPr>
          <w:rFonts w:ascii="Arial" w:hAnsi="Arial" w:cs="Arial"/>
        </w:rPr>
        <w:t xml:space="preserve">Ponadto w posiedzeniu uczestniczyły osoby zgodnie z listą obecności </w:t>
      </w:r>
    </w:p>
    <w:p w:rsidR="00EE6030" w:rsidRPr="00EE6030" w:rsidRDefault="00EE6030" w:rsidP="00EE6030">
      <w:pPr>
        <w:rPr>
          <w:rFonts w:ascii="Arial" w:hAnsi="Arial" w:cs="Arial"/>
          <w:sz w:val="16"/>
          <w:szCs w:val="16"/>
        </w:rPr>
      </w:pPr>
    </w:p>
    <w:p w:rsidR="00EE6030" w:rsidRDefault="00EE6030" w:rsidP="00EE6030">
      <w:pPr>
        <w:rPr>
          <w:rFonts w:ascii="Arial" w:hAnsi="Arial" w:cs="Arial"/>
        </w:rPr>
      </w:pPr>
      <w:r w:rsidRPr="00EE6030">
        <w:rPr>
          <w:rFonts w:ascii="Arial" w:hAnsi="Arial" w:cs="Arial"/>
        </w:rPr>
        <w:t>Porządek posiedzenia:</w:t>
      </w:r>
    </w:p>
    <w:p w:rsidR="00CE06DD" w:rsidRPr="00CE06DD" w:rsidRDefault="00CE06DD" w:rsidP="00CE06DD">
      <w:pPr>
        <w:numPr>
          <w:ilvl w:val="0"/>
          <w:numId w:val="1"/>
        </w:numPr>
        <w:suppressAutoHyphens/>
        <w:spacing w:line="276" w:lineRule="auto"/>
        <w:ind w:left="360"/>
        <w:jc w:val="both"/>
        <w:rPr>
          <w:rFonts w:ascii="Arial" w:hAnsi="Arial" w:cs="Arial"/>
        </w:rPr>
      </w:pPr>
      <w:r w:rsidRPr="00CE06DD">
        <w:rPr>
          <w:rFonts w:ascii="Arial" w:hAnsi="Arial" w:cs="Arial"/>
        </w:rPr>
        <w:t>Przyjęcie protokołu z poprzedniego posiedzenia.</w:t>
      </w:r>
    </w:p>
    <w:p w:rsidR="00CE06DD" w:rsidRPr="00CE06DD" w:rsidRDefault="00CE06DD" w:rsidP="00CE06DD">
      <w:pPr>
        <w:numPr>
          <w:ilvl w:val="0"/>
          <w:numId w:val="1"/>
        </w:numPr>
        <w:suppressAutoHyphens/>
        <w:spacing w:line="276" w:lineRule="auto"/>
        <w:ind w:left="360"/>
        <w:jc w:val="both"/>
        <w:rPr>
          <w:rFonts w:ascii="Arial" w:hAnsi="Arial" w:cs="Arial"/>
        </w:rPr>
      </w:pPr>
      <w:r w:rsidRPr="00CE06DD">
        <w:rPr>
          <w:rFonts w:ascii="Arial" w:hAnsi="Arial" w:cs="Arial"/>
        </w:rPr>
        <w:t>Informacja Prezydenta o dokonanych przez niego Zarządzeniami zmianach w budżecie (Zarządzenia nr 321/19 z 31.10.2019 i 332/19 z 14.11.2019).</w:t>
      </w:r>
    </w:p>
    <w:p w:rsidR="00CE06DD" w:rsidRPr="00CE06DD" w:rsidRDefault="00CE06DD" w:rsidP="00CE06DD">
      <w:pPr>
        <w:numPr>
          <w:ilvl w:val="0"/>
          <w:numId w:val="1"/>
        </w:numPr>
        <w:suppressAutoHyphens/>
        <w:spacing w:line="276" w:lineRule="auto"/>
        <w:ind w:left="360"/>
        <w:jc w:val="both"/>
        <w:rPr>
          <w:rFonts w:ascii="Arial" w:hAnsi="Arial" w:cs="Arial"/>
        </w:rPr>
      </w:pPr>
      <w:r w:rsidRPr="00CE06DD">
        <w:rPr>
          <w:rFonts w:ascii="Arial" w:hAnsi="Arial" w:cs="Arial"/>
        </w:rPr>
        <w:t>Zaopiniowanie projektów uchwał w sprawie:</w:t>
      </w:r>
    </w:p>
    <w:p w:rsidR="00CE06DD" w:rsidRPr="00CE06DD" w:rsidRDefault="00CE06DD" w:rsidP="00CE06DD">
      <w:pPr>
        <w:pStyle w:val="Akapitzlist"/>
        <w:numPr>
          <w:ilvl w:val="1"/>
          <w:numId w:val="1"/>
        </w:numPr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CE06DD">
        <w:rPr>
          <w:rFonts w:ascii="Arial" w:hAnsi="Arial" w:cs="Arial"/>
        </w:rPr>
        <w:t xml:space="preserve">zmian w WPF na lata 2019 – 2034 /druk nr 304, </w:t>
      </w:r>
      <w:r>
        <w:rPr>
          <w:rFonts w:ascii="Arial" w:hAnsi="Arial" w:cs="Arial"/>
        </w:rPr>
        <w:t xml:space="preserve">304/1, </w:t>
      </w:r>
      <w:r w:rsidRPr="00CE06DD">
        <w:rPr>
          <w:rFonts w:ascii="Arial" w:hAnsi="Arial" w:cs="Arial"/>
        </w:rPr>
        <w:t>304A</w:t>
      </w:r>
      <w:r>
        <w:rPr>
          <w:rFonts w:ascii="Arial" w:hAnsi="Arial" w:cs="Arial"/>
        </w:rPr>
        <w:t xml:space="preserve"> z autopoprawką</w:t>
      </w:r>
      <w:r w:rsidRPr="00CE06DD">
        <w:rPr>
          <w:rFonts w:ascii="Arial" w:hAnsi="Arial" w:cs="Arial"/>
        </w:rPr>
        <w:t>/</w:t>
      </w:r>
    </w:p>
    <w:p w:rsidR="00CE06DD" w:rsidRPr="00CE06DD" w:rsidRDefault="00CE06DD" w:rsidP="00CE06DD">
      <w:pPr>
        <w:pStyle w:val="Akapitzlist"/>
        <w:suppressAutoHyphens/>
        <w:spacing w:line="276" w:lineRule="auto"/>
        <w:ind w:left="284"/>
        <w:jc w:val="both"/>
        <w:rPr>
          <w:rFonts w:ascii="Arial" w:hAnsi="Arial" w:cs="Arial"/>
        </w:rPr>
      </w:pPr>
      <w:r w:rsidRPr="00CE06DD">
        <w:rPr>
          <w:rFonts w:ascii="Arial" w:hAnsi="Arial" w:cs="Arial"/>
        </w:rPr>
        <w:t xml:space="preserve"> b) zmian w budżecie na rok 2019 /druk nr 299, </w:t>
      </w:r>
      <w:r>
        <w:rPr>
          <w:rFonts w:ascii="Arial" w:hAnsi="Arial" w:cs="Arial"/>
        </w:rPr>
        <w:t xml:space="preserve">299/1, </w:t>
      </w:r>
      <w:r w:rsidRPr="00CE06DD">
        <w:rPr>
          <w:rFonts w:ascii="Arial" w:hAnsi="Arial" w:cs="Arial"/>
        </w:rPr>
        <w:t>299A</w:t>
      </w:r>
      <w:r>
        <w:rPr>
          <w:rFonts w:ascii="Arial" w:hAnsi="Arial" w:cs="Arial"/>
        </w:rPr>
        <w:t xml:space="preserve"> z autopoprawką</w:t>
      </w:r>
      <w:r w:rsidRPr="00CE06DD">
        <w:rPr>
          <w:rFonts w:ascii="Arial" w:hAnsi="Arial" w:cs="Arial"/>
        </w:rPr>
        <w:t>/</w:t>
      </w:r>
    </w:p>
    <w:p w:rsidR="00CE06DD" w:rsidRDefault="00CE06DD" w:rsidP="00CE06DD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CE06DD">
        <w:rPr>
          <w:rFonts w:ascii="Arial" w:hAnsi="Arial" w:cs="Arial"/>
        </w:rPr>
        <w:t>Przyjęcie harmonogramu prac nad budżetem na 2020 rok.</w:t>
      </w:r>
    </w:p>
    <w:p w:rsidR="00273B6C" w:rsidRPr="00CE06DD" w:rsidRDefault="00055C5E" w:rsidP="00055C5E">
      <w:p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4a. </w:t>
      </w:r>
      <w:r w:rsidR="002C66E1">
        <w:rPr>
          <w:rFonts w:ascii="Arial" w:hAnsi="Arial" w:cs="Arial"/>
        </w:rPr>
        <w:t>Wstępna a</w:t>
      </w:r>
      <w:r w:rsidR="00273B6C">
        <w:rPr>
          <w:rFonts w:ascii="Arial" w:hAnsi="Arial" w:cs="Arial"/>
        </w:rPr>
        <w:t>naliza projektu budżetu na rok 2020 wraz z prognozą finansową na lata 2020-2034 /druk nr 301, 301/1, 302/</w:t>
      </w:r>
    </w:p>
    <w:p w:rsidR="00CE06DD" w:rsidRPr="00CE06DD" w:rsidRDefault="00CE06DD" w:rsidP="00CE06DD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CE06DD">
        <w:rPr>
          <w:rFonts w:ascii="Arial" w:hAnsi="Arial" w:cs="Arial"/>
        </w:rPr>
        <w:t>Sprawy różne.</w:t>
      </w:r>
    </w:p>
    <w:p w:rsidR="00CE06DD" w:rsidRPr="00EE6030" w:rsidRDefault="00CE06DD" w:rsidP="00EE6030">
      <w:pPr>
        <w:rPr>
          <w:rFonts w:ascii="Arial" w:hAnsi="Arial" w:cs="Arial"/>
        </w:rPr>
      </w:pPr>
    </w:p>
    <w:p w:rsidR="00EE6030" w:rsidRPr="00EE6030" w:rsidRDefault="00EE6030" w:rsidP="0028243A">
      <w:pPr>
        <w:spacing w:line="276" w:lineRule="auto"/>
        <w:rPr>
          <w:rFonts w:ascii="Arial" w:hAnsi="Arial" w:cs="Arial"/>
          <w:u w:val="single"/>
        </w:rPr>
      </w:pPr>
      <w:r w:rsidRPr="00EE6030">
        <w:rPr>
          <w:rFonts w:ascii="Arial" w:hAnsi="Arial" w:cs="Arial"/>
          <w:u w:val="single"/>
        </w:rPr>
        <w:t>Przebieg posiedzenia:</w:t>
      </w:r>
    </w:p>
    <w:p w:rsidR="00EE6030" w:rsidRPr="00EE6030" w:rsidRDefault="00EE6030" w:rsidP="0028243A">
      <w:pPr>
        <w:spacing w:line="276" w:lineRule="auto"/>
        <w:rPr>
          <w:rFonts w:ascii="Arial" w:hAnsi="Arial" w:cs="Arial"/>
          <w:sz w:val="16"/>
          <w:szCs w:val="16"/>
        </w:rPr>
      </w:pPr>
    </w:p>
    <w:p w:rsidR="00EE6030" w:rsidRDefault="00057810" w:rsidP="0028243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Posiedzenie Komisji otworzył i obradom przewodniczył Pan</w:t>
      </w:r>
      <w:r w:rsidR="00EE60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Mariusz Tarka - Przewodniczący Komisji. Następnie  poprosił</w:t>
      </w:r>
      <w:r w:rsidR="00EE6030" w:rsidRPr="00EE6030">
        <w:rPr>
          <w:rFonts w:ascii="Arial" w:hAnsi="Arial" w:cs="Arial"/>
        </w:rPr>
        <w:t xml:space="preserve"> o uwagi do  porządku</w:t>
      </w:r>
      <w:r w:rsidR="006834CA">
        <w:rPr>
          <w:rFonts w:ascii="Arial" w:hAnsi="Arial" w:cs="Arial"/>
        </w:rPr>
        <w:t>.</w:t>
      </w:r>
      <w:r w:rsidR="00EE6030" w:rsidRPr="00EE6030">
        <w:rPr>
          <w:rFonts w:ascii="Arial" w:hAnsi="Arial" w:cs="Arial"/>
        </w:rPr>
        <w:t xml:space="preserve"> </w:t>
      </w:r>
    </w:p>
    <w:p w:rsidR="00CE06DD" w:rsidRPr="00E77129" w:rsidRDefault="00CE06DD" w:rsidP="00E7712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Radny Witold Chludziński zaproponował, aby porządek posiedzenia uzupełnić o punkt dotyczący analizy projektu budżetu na rok 2020.</w:t>
      </w:r>
    </w:p>
    <w:p w:rsidR="00EE6030" w:rsidRPr="00EE6030" w:rsidRDefault="00EE6030" w:rsidP="0028243A">
      <w:pPr>
        <w:suppressAutoHyphens/>
        <w:spacing w:line="276" w:lineRule="auto"/>
        <w:jc w:val="both"/>
        <w:rPr>
          <w:rFonts w:ascii="Arial" w:hAnsi="Arial" w:cs="Arial"/>
        </w:rPr>
      </w:pPr>
      <w:r w:rsidRPr="00EE6030">
        <w:rPr>
          <w:rFonts w:ascii="Arial" w:hAnsi="Arial" w:cs="Arial"/>
        </w:rPr>
        <w:t>Komisja za</w:t>
      </w:r>
      <w:r w:rsidR="00057810">
        <w:rPr>
          <w:rFonts w:ascii="Arial" w:hAnsi="Arial" w:cs="Arial"/>
        </w:rPr>
        <w:t>proponowan</w:t>
      </w:r>
      <w:r w:rsidR="00E77129">
        <w:rPr>
          <w:rFonts w:ascii="Arial" w:hAnsi="Arial" w:cs="Arial"/>
        </w:rPr>
        <w:t>ą poprawkę przyjęł</w:t>
      </w:r>
      <w:r w:rsidR="00891A70">
        <w:rPr>
          <w:rFonts w:ascii="Arial" w:hAnsi="Arial" w:cs="Arial"/>
        </w:rPr>
        <w:t>a i realizowała</w:t>
      </w:r>
      <w:r w:rsidRPr="00EE6030">
        <w:rPr>
          <w:rFonts w:ascii="Arial" w:hAnsi="Arial" w:cs="Arial"/>
        </w:rPr>
        <w:t xml:space="preserve"> porządek posiedzenia </w:t>
      </w:r>
      <w:r w:rsidR="00891A70">
        <w:rPr>
          <w:rFonts w:ascii="Arial" w:hAnsi="Arial" w:cs="Arial"/>
        </w:rPr>
        <w:t>jak wyżej.</w:t>
      </w:r>
    </w:p>
    <w:p w:rsidR="00EE6030" w:rsidRPr="00EE6030" w:rsidRDefault="00EE6030" w:rsidP="00FD22C5">
      <w:pPr>
        <w:suppressAutoHyphens/>
        <w:rPr>
          <w:rFonts w:ascii="Arial" w:hAnsi="Arial" w:cs="Arial"/>
          <w:sz w:val="16"/>
          <w:szCs w:val="16"/>
        </w:rPr>
      </w:pPr>
    </w:p>
    <w:p w:rsidR="00EE6030" w:rsidRPr="00EE6030" w:rsidRDefault="00EE6030" w:rsidP="00FD22C5">
      <w:pPr>
        <w:rPr>
          <w:rFonts w:ascii="Arial" w:hAnsi="Arial" w:cs="Arial"/>
          <w:b/>
        </w:rPr>
      </w:pPr>
      <w:r w:rsidRPr="00EE6030">
        <w:rPr>
          <w:rFonts w:ascii="Arial" w:hAnsi="Arial" w:cs="Arial"/>
          <w:b/>
        </w:rPr>
        <w:t>Ad. 1</w:t>
      </w:r>
    </w:p>
    <w:p w:rsidR="00EE6030" w:rsidRPr="00EE6030" w:rsidRDefault="00057810" w:rsidP="00FD22C5">
      <w:pPr>
        <w:pStyle w:val="Tekstpodstawowy3"/>
        <w:spacing w:line="240" w:lineRule="auto"/>
      </w:pPr>
      <w:r>
        <w:t>Przewodniczący</w:t>
      </w:r>
      <w:r w:rsidR="00EE6030" w:rsidRPr="00EE6030">
        <w:t xml:space="preserve">  poprosiła o uwagi do protokołu nr 1</w:t>
      </w:r>
      <w:r>
        <w:t>3</w:t>
      </w:r>
      <w:r w:rsidR="00EE6030" w:rsidRPr="00EE6030">
        <w:t xml:space="preserve">/19 z posiedzenia Komisji Finansów. </w:t>
      </w:r>
    </w:p>
    <w:p w:rsidR="00EE6030" w:rsidRPr="00EE6030" w:rsidRDefault="00EE6030" w:rsidP="0028243A">
      <w:pPr>
        <w:pStyle w:val="Tekstpodstawowy3"/>
      </w:pPr>
      <w:r w:rsidRPr="00EE6030">
        <w:t xml:space="preserve">Radni uwag nie zgłosili,  protokół z poprzedniego posiedzenia </w:t>
      </w:r>
      <w:r w:rsidR="0033216E">
        <w:t xml:space="preserve">członkowie </w:t>
      </w:r>
      <w:r w:rsidRPr="00EE6030">
        <w:t>komisji  przyjęli.</w:t>
      </w:r>
    </w:p>
    <w:p w:rsidR="00EE6030" w:rsidRPr="00EE6030" w:rsidRDefault="00EE6030" w:rsidP="00FD22C5">
      <w:pPr>
        <w:rPr>
          <w:rFonts w:ascii="Arial" w:hAnsi="Arial" w:cs="Arial"/>
          <w:b/>
          <w:sz w:val="16"/>
          <w:szCs w:val="16"/>
        </w:rPr>
      </w:pPr>
    </w:p>
    <w:p w:rsidR="00EE6030" w:rsidRPr="00EE6030" w:rsidRDefault="00EE6030" w:rsidP="00FD22C5">
      <w:pPr>
        <w:rPr>
          <w:rFonts w:ascii="Arial" w:hAnsi="Arial" w:cs="Arial"/>
          <w:b/>
        </w:rPr>
      </w:pPr>
      <w:r w:rsidRPr="00EE6030">
        <w:rPr>
          <w:rFonts w:ascii="Arial" w:hAnsi="Arial" w:cs="Arial"/>
          <w:b/>
        </w:rPr>
        <w:t>Ad. 2</w:t>
      </w:r>
    </w:p>
    <w:p w:rsidR="00EE6030" w:rsidRPr="00EE6030" w:rsidRDefault="00EE6030" w:rsidP="00FD22C5">
      <w:pPr>
        <w:rPr>
          <w:rFonts w:ascii="Arial" w:hAnsi="Arial" w:cs="Arial"/>
          <w:b/>
          <w:sz w:val="16"/>
          <w:szCs w:val="16"/>
        </w:rPr>
      </w:pPr>
    </w:p>
    <w:p w:rsidR="00EE6030" w:rsidRPr="00EE6030" w:rsidRDefault="00057810" w:rsidP="00FD22C5">
      <w:pPr>
        <w:pStyle w:val="Tekstpodstawowy3"/>
        <w:spacing w:line="240" w:lineRule="auto"/>
        <w:ind w:firstLine="708"/>
      </w:pPr>
      <w:r>
        <w:t>Mariusz Tarka</w:t>
      </w:r>
      <w:r w:rsidR="00EE6030" w:rsidRPr="00EE6030">
        <w:t xml:space="preserve"> – Przewodnicząc</w:t>
      </w:r>
      <w:r>
        <w:t>y</w:t>
      </w:r>
      <w:r w:rsidR="00EE6030" w:rsidRPr="00EE6030">
        <w:t xml:space="preserve"> wprowadzając do tematu poprosi</w:t>
      </w:r>
      <w:r>
        <w:t>ł</w:t>
      </w:r>
      <w:r w:rsidR="00EE6030" w:rsidRPr="00EE6030">
        <w:t xml:space="preserve"> o uwagi do zarządzeń Prezydenta w sprawie zmian w budżecie.</w:t>
      </w:r>
    </w:p>
    <w:p w:rsidR="00EE6030" w:rsidRPr="00EE6030" w:rsidRDefault="00EE6030" w:rsidP="0028243A">
      <w:pPr>
        <w:pStyle w:val="Tekstpodstawowy3"/>
        <w:ind w:firstLine="708"/>
      </w:pPr>
      <w:r w:rsidRPr="00EE6030">
        <w:t>Radni nie zgłosili uwag i wątpliwości.</w:t>
      </w:r>
    </w:p>
    <w:p w:rsidR="00EE6030" w:rsidRPr="00663C17" w:rsidRDefault="00EE6030" w:rsidP="00663C17">
      <w:pPr>
        <w:pStyle w:val="Bezodstpw"/>
        <w:rPr>
          <w:sz w:val="16"/>
          <w:szCs w:val="16"/>
        </w:rPr>
      </w:pPr>
    </w:p>
    <w:p w:rsidR="00EE6030" w:rsidRPr="00EE6030" w:rsidRDefault="00EE6030" w:rsidP="00FD22C5">
      <w:pPr>
        <w:rPr>
          <w:rFonts w:ascii="Arial" w:hAnsi="Arial" w:cs="Arial"/>
          <w:b/>
        </w:rPr>
      </w:pPr>
      <w:r w:rsidRPr="00EE6030">
        <w:rPr>
          <w:rFonts w:ascii="Arial" w:hAnsi="Arial" w:cs="Arial"/>
          <w:b/>
        </w:rPr>
        <w:t xml:space="preserve">Ad. 3 </w:t>
      </w:r>
      <w:r>
        <w:rPr>
          <w:rFonts w:ascii="Arial" w:hAnsi="Arial" w:cs="Arial"/>
          <w:b/>
        </w:rPr>
        <w:t>a, b</w:t>
      </w:r>
    </w:p>
    <w:p w:rsidR="00EE6030" w:rsidRPr="00EE6030" w:rsidRDefault="00EE6030" w:rsidP="00FD22C5">
      <w:pPr>
        <w:rPr>
          <w:rFonts w:ascii="Arial" w:hAnsi="Arial" w:cs="Arial"/>
          <w:b/>
          <w:sz w:val="16"/>
          <w:szCs w:val="16"/>
        </w:rPr>
      </w:pPr>
    </w:p>
    <w:p w:rsidR="00EE6030" w:rsidRDefault="00057810" w:rsidP="00FD22C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Przewodniczący</w:t>
      </w:r>
      <w:r w:rsidR="00EE6030" w:rsidRPr="00EE60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wprowadzając do tematu zwrócił</w:t>
      </w:r>
      <w:r w:rsidR="00EE6030" w:rsidRPr="00EE6030">
        <w:rPr>
          <w:rFonts w:ascii="Arial" w:hAnsi="Arial" w:cs="Arial"/>
        </w:rPr>
        <w:t xml:space="preserve"> uwagę, że radni otrzymali materiały prosi więc o uwagi i głosy w dyskusji. </w:t>
      </w:r>
    </w:p>
    <w:p w:rsidR="00510B97" w:rsidRDefault="00510B97" w:rsidP="00510B9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Proponowane zmiany</w:t>
      </w:r>
      <w:r w:rsidR="006E5996">
        <w:rPr>
          <w:rFonts w:ascii="Arial" w:hAnsi="Arial" w:cs="Arial"/>
        </w:rPr>
        <w:t xml:space="preserve">, zawarte w drukach </w:t>
      </w:r>
      <w:r w:rsidR="006E5996" w:rsidRPr="00CE06DD">
        <w:rPr>
          <w:rFonts w:ascii="Arial" w:hAnsi="Arial" w:cs="Arial"/>
        </w:rPr>
        <w:t xml:space="preserve">299, </w:t>
      </w:r>
      <w:r w:rsidR="006E5996">
        <w:rPr>
          <w:rFonts w:ascii="Arial" w:hAnsi="Arial" w:cs="Arial"/>
        </w:rPr>
        <w:t xml:space="preserve">299/1, </w:t>
      </w:r>
      <w:r w:rsidR="006E5996" w:rsidRPr="00CE06DD">
        <w:rPr>
          <w:rFonts w:ascii="Arial" w:hAnsi="Arial" w:cs="Arial"/>
        </w:rPr>
        <w:t>299A</w:t>
      </w:r>
      <w:r w:rsidR="006E5996">
        <w:rPr>
          <w:rFonts w:ascii="Arial" w:hAnsi="Arial" w:cs="Arial"/>
        </w:rPr>
        <w:t xml:space="preserve"> z autopoprawką, oraz </w:t>
      </w:r>
      <w:r w:rsidR="006E5996" w:rsidRPr="00CE06DD">
        <w:rPr>
          <w:rFonts w:ascii="Arial" w:hAnsi="Arial" w:cs="Arial"/>
        </w:rPr>
        <w:t xml:space="preserve">304, </w:t>
      </w:r>
      <w:r w:rsidR="006E5996">
        <w:rPr>
          <w:rFonts w:ascii="Arial" w:hAnsi="Arial" w:cs="Arial"/>
        </w:rPr>
        <w:t xml:space="preserve">304/1, </w:t>
      </w:r>
      <w:r w:rsidR="006E5996" w:rsidRPr="00CE06DD">
        <w:rPr>
          <w:rFonts w:ascii="Arial" w:hAnsi="Arial" w:cs="Arial"/>
        </w:rPr>
        <w:t>304A</w:t>
      </w:r>
      <w:r w:rsidR="006E5996">
        <w:rPr>
          <w:rFonts w:ascii="Arial" w:hAnsi="Arial" w:cs="Arial"/>
        </w:rPr>
        <w:t xml:space="preserve"> z autopoprawką </w:t>
      </w:r>
      <w:r>
        <w:rPr>
          <w:rFonts w:ascii="Arial" w:hAnsi="Arial" w:cs="Arial"/>
        </w:rPr>
        <w:t xml:space="preserve"> przybliżyła radnym Bożena Szypulska – Kierownik Oddziału Budżetu</w:t>
      </w:r>
      <w:r w:rsidR="006E59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909BF" w:rsidRDefault="008909BF" w:rsidP="00510B9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Radny Dariusz </w:t>
      </w:r>
      <w:proofErr w:type="spellStart"/>
      <w:r>
        <w:rPr>
          <w:rFonts w:ascii="Arial" w:hAnsi="Arial" w:cs="Arial"/>
        </w:rPr>
        <w:t>Domasiewicz</w:t>
      </w:r>
      <w:proofErr w:type="spellEnd"/>
      <w:r>
        <w:rPr>
          <w:rFonts w:ascii="Arial" w:hAnsi="Arial" w:cs="Arial"/>
        </w:rPr>
        <w:t xml:space="preserve"> zabierając głos </w:t>
      </w:r>
      <w:r w:rsidR="00F805D6">
        <w:rPr>
          <w:rFonts w:ascii="Arial" w:hAnsi="Arial" w:cs="Arial"/>
        </w:rPr>
        <w:t xml:space="preserve">poprosił o wyjaśnienie, czy po podjęciu tej uchwały środków na oświatę pokryją potrzeby w całości. </w:t>
      </w:r>
    </w:p>
    <w:p w:rsidR="00F805D6" w:rsidRDefault="00F805D6" w:rsidP="00510B9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Kierownik Oddziału Budżetu zapewniła, że wyczerpuje netto wynagrodzenia i ZUS za listopad. ZUS grudniowy jest do 20 stycznia.  Jeżeli będą jeszcze jakieś pieniądze</w:t>
      </w:r>
      <w:r w:rsidR="000D2E3F">
        <w:rPr>
          <w:rFonts w:ascii="Arial" w:hAnsi="Arial" w:cs="Arial"/>
        </w:rPr>
        <w:t xml:space="preserve">, okaże się. </w:t>
      </w:r>
      <w:r w:rsidR="00137803">
        <w:rPr>
          <w:rFonts w:ascii="Arial" w:hAnsi="Arial" w:cs="Arial"/>
        </w:rPr>
        <w:t xml:space="preserve">Podkreśliła, że pracuje na dokumentach  otrzymanych z Wydziału edukacji i nie może odnosić się do odpowiedzi, jakie radny otrzymał na interpelacje. </w:t>
      </w:r>
      <w:r>
        <w:rPr>
          <w:rFonts w:ascii="Arial" w:hAnsi="Arial" w:cs="Arial"/>
        </w:rPr>
        <w:t xml:space="preserve">  </w:t>
      </w:r>
    </w:p>
    <w:p w:rsidR="00BB7850" w:rsidRDefault="003D250F" w:rsidP="0028243A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Radny Dariusz </w:t>
      </w:r>
      <w:proofErr w:type="spellStart"/>
      <w:r>
        <w:rPr>
          <w:rFonts w:ascii="Arial" w:hAnsi="Arial" w:cs="Arial"/>
        </w:rPr>
        <w:t>Domasiewicz</w:t>
      </w:r>
      <w:proofErr w:type="spellEnd"/>
      <w:r>
        <w:rPr>
          <w:rFonts w:ascii="Arial" w:hAnsi="Arial" w:cs="Arial"/>
        </w:rPr>
        <w:t xml:space="preserve"> kontynuując prosi o wyjaśnienie, co z pieniędzmi, które pozostały ze strajków</w:t>
      </w:r>
      <w:r w:rsidR="00FD0261">
        <w:rPr>
          <w:rFonts w:ascii="Arial" w:hAnsi="Arial" w:cs="Arial"/>
        </w:rPr>
        <w:t xml:space="preserve"> nauczycieli</w:t>
      </w:r>
      <w:r>
        <w:rPr>
          <w:rFonts w:ascii="Arial" w:hAnsi="Arial" w:cs="Arial"/>
        </w:rPr>
        <w:t xml:space="preserve">. </w:t>
      </w:r>
    </w:p>
    <w:p w:rsidR="001E4383" w:rsidRDefault="001E4383" w:rsidP="001E438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Prezydent Andrzej Stypułkowski odpowiadając zwrócił uwagę, że nie ma prawnych możliwości, aby nauczycielom płacić za strajk. </w:t>
      </w:r>
      <w:r w:rsidR="00850D1B">
        <w:rPr>
          <w:rFonts w:ascii="Arial" w:hAnsi="Arial" w:cs="Arial"/>
        </w:rPr>
        <w:t xml:space="preserve">Był to ciężki okres, szanuje nauczycieli, którzy podjęli pracę. </w:t>
      </w:r>
    </w:p>
    <w:p w:rsidR="00EE355A" w:rsidRDefault="00EE355A" w:rsidP="001E438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Radny Marek Dworakowski zwrócił uwagę na duż</w:t>
      </w:r>
      <w:r w:rsidR="006B3896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kwotę </w:t>
      </w:r>
      <w:r w:rsidR="00597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ochronę powietrza i klimatu</w:t>
      </w:r>
      <w:r w:rsidR="00664472">
        <w:rPr>
          <w:rFonts w:ascii="Arial" w:hAnsi="Arial" w:cs="Arial"/>
        </w:rPr>
        <w:t xml:space="preserve">, z czego to wynika. </w:t>
      </w:r>
    </w:p>
    <w:p w:rsidR="00D467ED" w:rsidRDefault="00D467ED" w:rsidP="001E438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Andrzej Stypułkowski odpowiadając przypomniał, że było to wyjaśniane podczas zmiany uchwały w sprawie przekształcenia MPK w spółkę, że zakład budżetowy nie mógł otrzymać, ponieważ w uchwale nie było terminu zakończenia przekształcenia.</w:t>
      </w:r>
    </w:p>
    <w:p w:rsidR="00D467ED" w:rsidRDefault="00D467ED" w:rsidP="001E438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Kierownik Oddziału Budżetu dodała, że zadanie to  zostało ujęte w projekcie budżetu na rok przyszł</w:t>
      </w:r>
      <w:r w:rsidR="000C0E7E">
        <w:rPr>
          <w:rFonts w:ascii="Arial" w:hAnsi="Arial" w:cs="Arial"/>
        </w:rPr>
        <w:t>y i jeżeli miasto otrzyma dofinansowanie, zadanie to będzie realizowane.</w:t>
      </w:r>
      <w:r w:rsidR="0059766D">
        <w:rPr>
          <w:rFonts w:ascii="Arial" w:hAnsi="Arial" w:cs="Arial"/>
        </w:rPr>
        <w:t xml:space="preserve"> Odpowiadając na uwagę radnego Marka Dworakowskiego dotyczącą dużych oszczędności na wydatkach Urzędu, przedstawiła je szczegółowo zgodnie z wnioskiem. </w:t>
      </w:r>
    </w:p>
    <w:p w:rsidR="00BB6A9A" w:rsidRDefault="00BB6A9A" w:rsidP="001E438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Marek Dworakowski odnosząc się do wyjaśnień stwierdził, że jego zdaniem świadczy to o złym planowaniu. </w:t>
      </w:r>
    </w:p>
    <w:p w:rsidR="005432C9" w:rsidRDefault="005432C9" w:rsidP="001E438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Kierownik Oddziału Budżetu odpowiadając stwierdziła, że szczegółowo  wyjaśni to radnemu omawiając zasady tworzenia budżetu na rok 2020. Pokaże jakie są potrzeby, a jakie możliwości. </w:t>
      </w:r>
    </w:p>
    <w:p w:rsidR="009D1239" w:rsidRDefault="00816BB5" w:rsidP="009A494C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Rady Ireneusz ciesli9k zabierając glos zwrócił uwagę, że w momencie tworzenia budżetu nie było mowy o tym, że Rząd zgotuje samorządom „niespodziankę” w postaci zwiększenia kwoty za wychowawstwo, a jest to kwota 3 mln zł. </w:t>
      </w:r>
    </w:p>
    <w:p w:rsidR="00EE6030" w:rsidRPr="00EE6030" w:rsidRDefault="00EE6030" w:rsidP="0028243A">
      <w:pPr>
        <w:spacing w:line="276" w:lineRule="auto"/>
        <w:ind w:firstLine="708"/>
        <w:jc w:val="both"/>
        <w:rPr>
          <w:rFonts w:ascii="Arial" w:hAnsi="Arial" w:cs="Arial"/>
        </w:rPr>
      </w:pPr>
      <w:r w:rsidRPr="00EE6030">
        <w:rPr>
          <w:rFonts w:ascii="Arial" w:hAnsi="Arial" w:cs="Arial"/>
        </w:rPr>
        <w:t xml:space="preserve">Więcej głosów w dyskusji nie zgłoszono i Komisja w wyniku głosowania </w:t>
      </w:r>
      <w:r w:rsidR="00B86E41">
        <w:rPr>
          <w:rFonts w:ascii="Arial" w:hAnsi="Arial" w:cs="Arial"/>
        </w:rPr>
        <w:t>10</w:t>
      </w:r>
      <w:r w:rsidRPr="00EE6030">
        <w:rPr>
          <w:rFonts w:ascii="Arial" w:hAnsi="Arial" w:cs="Arial"/>
        </w:rPr>
        <w:t xml:space="preserve"> głosami za, przy br</w:t>
      </w:r>
      <w:r w:rsidR="0006386D">
        <w:rPr>
          <w:rFonts w:ascii="Arial" w:hAnsi="Arial" w:cs="Arial"/>
        </w:rPr>
        <w:t>aku przeciwnych i 1 wstrzymującym</w:t>
      </w:r>
      <w:r w:rsidRPr="00EE6030">
        <w:rPr>
          <w:rFonts w:ascii="Arial" w:hAnsi="Arial" w:cs="Arial"/>
        </w:rPr>
        <w:t xml:space="preserve"> </w:t>
      </w:r>
      <w:r w:rsidR="000B7666">
        <w:rPr>
          <w:rFonts w:ascii="Arial" w:hAnsi="Arial" w:cs="Arial"/>
        </w:rPr>
        <w:t>pozytywnie zaopiniowała projekt</w:t>
      </w:r>
      <w:r w:rsidRPr="00EE6030">
        <w:rPr>
          <w:rFonts w:ascii="Arial" w:hAnsi="Arial" w:cs="Arial"/>
        </w:rPr>
        <w:t xml:space="preserve"> uchwały w sprawie zmian w WPF na lata 2019 </w:t>
      </w:r>
      <w:r w:rsidR="009A494C">
        <w:rPr>
          <w:rFonts w:ascii="Arial" w:hAnsi="Arial" w:cs="Arial"/>
        </w:rPr>
        <w:t>–</w:t>
      </w:r>
      <w:r w:rsidRPr="00EE6030">
        <w:rPr>
          <w:rFonts w:ascii="Arial" w:hAnsi="Arial" w:cs="Arial"/>
        </w:rPr>
        <w:t xml:space="preserve"> 2034</w:t>
      </w:r>
      <w:r w:rsidR="009A494C">
        <w:rPr>
          <w:rFonts w:ascii="Arial" w:hAnsi="Arial" w:cs="Arial"/>
        </w:rPr>
        <w:t xml:space="preserve"> z autopoprawką</w:t>
      </w:r>
      <w:r w:rsidRPr="00EE6030">
        <w:rPr>
          <w:rFonts w:ascii="Arial" w:hAnsi="Arial" w:cs="Arial"/>
        </w:rPr>
        <w:t>.</w:t>
      </w:r>
    </w:p>
    <w:p w:rsidR="00BE665D" w:rsidRDefault="00EE6030" w:rsidP="00FD22C5">
      <w:pPr>
        <w:spacing w:line="276" w:lineRule="auto"/>
        <w:ind w:firstLine="708"/>
        <w:jc w:val="both"/>
        <w:rPr>
          <w:rFonts w:ascii="Arial" w:hAnsi="Arial" w:cs="Arial"/>
        </w:rPr>
      </w:pPr>
      <w:r w:rsidRPr="00EE6030">
        <w:rPr>
          <w:rFonts w:ascii="Arial" w:hAnsi="Arial" w:cs="Arial"/>
        </w:rPr>
        <w:t>Następn</w:t>
      </w:r>
      <w:r w:rsidR="00B86E41">
        <w:rPr>
          <w:rFonts w:ascii="Arial" w:hAnsi="Arial" w:cs="Arial"/>
        </w:rPr>
        <w:t>ie Komisja w wyniku głosowania 9</w:t>
      </w:r>
      <w:r w:rsidRPr="00EE6030">
        <w:rPr>
          <w:rFonts w:ascii="Arial" w:hAnsi="Arial" w:cs="Arial"/>
        </w:rPr>
        <w:t xml:space="preserve"> głosami za, przy braku przeciwnych i  </w:t>
      </w:r>
      <w:r w:rsidR="00B86E41">
        <w:rPr>
          <w:rFonts w:ascii="Arial" w:hAnsi="Arial" w:cs="Arial"/>
        </w:rPr>
        <w:t>2 wstrzymujących</w:t>
      </w:r>
      <w:r w:rsidRPr="00EE6030">
        <w:rPr>
          <w:rFonts w:ascii="Arial" w:hAnsi="Arial" w:cs="Arial"/>
        </w:rPr>
        <w:t xml:space="preserve"> pozytywnie zaopiniowała projekt uchwały w sprawie zmian w budżecie miasta na rok 2019</w:t>
      </w:r>
      <w:r w:rsidR="009A494C">
        <w:rPr>
          <w:rFonts w:ascii="Arial" w:hAnsi="Arial" w:cs="Arial"/>
        </w:rPr>
        <w:t xml:space="preserve"> z autopoprawką</w:t>
      </w:r>
      <w:r w:rsidRPr="00EE6030">
        <w:rPr>
          <w:rFonts w:ascii="Arial" w:hAnsi="Arial" w:cs="Arial"/>
        </w:rPr>
        <w:t>.</w:t>
      </w:r>
    </w:p>
    <w:p w:rsidR="00FD22C5" w:rsidRPr="00FD22C5" w:rsidRDefault="00FD22C5" w:rsidP="00FD22C5">
      <w:pPr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EE6030" w:rsidRPr="000D5A02" w:rsidRDefault="00EE6030" w:rsidP="0028243A">
      <w:pPr>
        <w:spacing w:line="276" w:lineRule="auto"/>
        <w:rPr>
          <w:rFonts w:ascii="Arial" w:hAnsi="Arial" w:cs="Arial"/>
          <w:b/>
        </w:rPr>
      </w:pPr>
      <w:r w:rsidRPr="000D5A02">
        <w:rPr>
          <w:rFonts w:ascii="Arial" w:hAnsi="Arial" w:cs="Arial"/>
          <w:b/>
        </w:rPr>
        <w:t>Ad. 4</w:t>
      </w:r>
    </w:p>
    <w:p w:rsidR="00EE6030" w:rsidRPr="003F7372" w:rsidRDefault="00EE6030" w:rsidP="0028243A">
      <w:pPr>
        <w:spacing w:line="276" w:lineRule="auto"/>
        <w:rPr>
          <w:rFonts w:ascii="Arial" w:hAnsi="Arial" w:cs="Arial"/>
          <w:sz w:val="16"/>
          <w:szCs w:val="16"/>
        </w:rPr>
      </w:pPr>
    </w:p>
    <w:p w:rsidR="00D8143C" w:rsidRPr="009866DB" w:rsidRDefault="00D8143C" w:rsidP="00FD22C5">
      <w:pPr>
        <w:spacing w:line="276" w:lineRule="auto"/>
        <w:rPr>
          <w:rFonts w:ascii="Arial" w:hAnsi="Arial" w:cs="Arial"/>
        </w:rPr>
      </w:pPr>
      <w:r w:rsidRPr="009866DB">
        <w:rPr>
          <w:rFonts w:ascii="Arial" w:hAnsi="Arial" w:cs="Arial"/>
        </w:rPr>
        <w:tab/>
        <w:t>Przewodniczący zabierając głos zaproponował następujący harmonogram prac nad budżetem:</w:t>
      </w:r>
    </w:p>
    <w:p w:rsidR="00D8143C" w:rsidRPr="009866DB" w:rsidRDefault="00D8143C" w:rsidP="00FD22C5">
      <w:pPr>
        <w:spacing w:line="276" w:lineRule="auto"/>
        <w:rPr>
          <w:rFonts w:ascii="Arial" w:hAnsi="Arial" w:cs="Arial"/>
        </w:rPr>
      </w:pPr>
      <w:r w:rsidRPr="009866D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do 6</w:t>
      </w:r>
      <w:r w:rsidRPr="009866D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XI</w:t>
      </w:r>
      <w:r w:rsidRPr="009866DB">
        <w:rPr>
          <w:rFonts w:ascii="Arial" w:hAnsi="Arial" w:cs="Arial"/>
        </w:rPr>
        <w:t>I.2019 r. – wszystkie komisje przedkładają opinie  w sprawie budżetu</w:t>
      </w:r>
    </w:p>
    <w:p w:rsidR="00D8143C" w:rsidRPr="009866DB" w:rsidRDefault="00D8143C" w:rsidP="00FD22C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- 10.XII</w:t>
      </w:r>
      <w:r w:rsidRPr="009866DB">
        <w:rPr>
          <w:rFonts w:ascii="Arial" w:hAnsi="Arial" w:cs="Arial"/>
        </w:rPr>
        <w:t>. 2019 r - posiedzenie Komisji  z przewodniczącymi komisji o godz. 16.00</w:t>
      </w:r>
    </w:p>
    <w:p w:rsidR="00D8143C" w:rsidRPr="009866DB" w:rsidRDefault="00D8143C" w:rsidP="00FD22C5">
      <w:pPr>
        <w:spacing w:line="276" w:lineRule="auto"/>
        <w:rPr>
          <w:rFonts w:ascii="Arial" w:hAnsi="Arial" w:cs="Arial"/>
        </w:rPr>
      </w:pPr>
      <w:r w:rsidRPr="009866DB">
        <w:rPr>
          <w:rFonts w:ascii="Arial" w:hAnsi="Arial" w:cs="Arial"/>
        </w:rPr>
        <w:lastRenderedPageBreak/>
        <w:t>- 1</w:t>
      </w:r>
      <w:r>
        <w:rPr>
          <w:rFonts w:ascii="Arial" w:hAnsi="Arial" w:cs="Arial"/>
        </w:rPr>
        <w:t>8</w:t>
      </w:r>
      <w:r w:rsidRPr="009866DB">
        <w:rPr>
          <w:rFonts w:ascii="Arial" w:hAnsi="Arial" w:cs="Arial"/>
        </w:rPr>
        <w:t>.</w:t>
      </w:r>
      <w:r>
        <w:rPr>
          <w:rFonts w:ascii="Arial" w:hAnsi="Arial" w:cs="Arial"/>
        </w:rPr>
        <w:t>XII</w:t>
      </w:r>
      <w:r w:rsidRPr="009866DB">
        <w:rPr>
          <w:rFonts w:ascii="Arial" w:hAnsi="Arial" w:cs="Arial"/>
        </w:rPr>
        <w:t xml:space="preserve"> – I </w:t>
      </w:r>
      <w:proofErr w:type="spellStart"/>
      <w:r w:rsidRPr="009866DB">
        <w:rPr>
          <w:rFonts w:ascii="Arial" w:hAnsi="Arial" w:cs="Arial"/>
        </w:rPr>
        <w:t>i</w:t>
      </w:r>
      <w:proofErr w:type="spellEnd"/>
      <w:r w:rsidRPr="009866DB">
        <w:rPr>
          <w:rFonts w:ascii="Arial" w:hAnsi="Arial" w:cs="Arial"/>
        </w:rPr>
        <w:t xml:space="preserve"> II czytanie budżetu -  sesja budżetowa.</w:t>
      </w:r>
    </w:p>
    <w:p w:rsidR="00D8143C" w:rsidRDefault="00D8143C" w:rsidP="00FD22C5">
      <w:pPr>
        <w:spacing w:line="276" w:lineRule="auto"/>
        <w:jc w:val="both"/>
        <w:rPr>
          <w:rFonts w:ascii="Arial" w:hAnsi="Arial" w:cs="Arial"/>
        </w:rPr>
      </w:pPr>
      <w:r w:rsidRPr="00131A4C">
        <w:rPr>
          <w:rFonts w:ascii="Arial" w:hAnsi="Arial" w:cs="Arial"/>
        </w:rPr>
        <w:t xml:space="preserve">Komisja nie zgłosiła uwag do proponowanego harmonogramu i przyjęła go </w:t>
      </w:r>
      <w:r w:rsidR="00055C5E">
        <w:rPr>
          <w:rFonts w:ascii="Arial" w:hAnsi="Arial" w:cs="Arial"/>
        </w:rPr>
        <w:t>9 glosami za, przy braku przeciwnych i 2 wstrzymujących</w:t>
      </w:r>
      <w:r w:rsidRPr="00131A4C">
        <w:rPr>
          <w:rFonts w:ascii="Arial" w:hAnsi="Arial" w:cs="Arial"/>
        </w:rPr>
        <w:t xml:space="preserve">. </w:t>
      </w:r>
    </w:p>
    <w:p w:rsidR="00EE6030" w:rsidRPr="003F7372" w:rsidRDefault="00EE6030" w:rsidP="00D8143C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EE6030" w:rsidRDefault="00055C5E" w:rsidP="0028243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Ad. 4a</w:t>
      </w:r>
      <w:r w:rsidR="00057810">
        <w:rPr>
          <w:rFonts w:ascii="Arial" w:hAnsi="Arial" w:cs="Arial"/>
          <w:b/>
        </w:rPr>
        <w:t xml:space="preserve"> </w:t>
      </w:r>
    </w:p>
    <w:p w:rsidR="00D8143C" w:rsidRDefault="00D8143C" w:rsidP="00D8143C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Przewodniczący</w:t>
      </w:r>
      <w:r w:rsidRPr="00EE60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wprowadzając do tematu zwrócił</w:t>
      </w:r>
      <w:r w:rsidRPr="00EE6030">
        <w:rPr>
          <w:rFonts w:ascii="Arial" w:hAnsi="Arial" w:cs="Arial"/>
        </w:rPr>
        <w:t xml:space="preserve"> uwagę, że radni otrzymali materiały prosi więc o</w:t>
      </w:r>
      <w:r w:rsidR="00055C5E">
        <w:rPr>
          <w:rFonts w:ascii="Arial" w:hAnsi="Arial" w:cs="Arial"/>
        </w:rPr>
        <w:t xml:space="preserve"> przybliżenie projektu budżetu Panią Kierownik</w:t>
      </w:r>
      <w:r w:rsidRPr="00EE6030">
        <w:rPr>
          <w:rFonts w:ascii="Arial" w:hAnsi="Arial" w:cs="Arial"/>
        </w:rPr>
        <w:t xml:space="preserve">. </w:t>
      </w:r>
    </w:p>
    <w:p w:rsidR="00055C5E" w:rsidRDefault="00055C5E" w:rsidP="00055C5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budżetu na rok 2020 wraz z Wieloletni</w:t>
      </w:r>
      <w:r w:rsidR="00CE29B5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Prognoz</w:t>
      </w:r>
      <w:r w:rsidR="00CE29B5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</w:t>
      </w:r>
      <w:r w:rsidR="00CE29B5">
        <w:rPr>
          <w:rFonts w:ascii="Arial" w:hAnsi="Arial" w:cs="Arial"/>
        </w:rPr>
        <w:t>F</w:t>
      </w:r>
      <w:r>
        <w:rPr>
          <w:rFonts w:ascii="Arial" w:hAnsi="Arial" w:cs="Arial"/>
        </w:rPr>
        <w:t>inansow</w:t>
      </w:r>
      <w:r w:rsidR="00CE29B5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na lata 2020 – 2034 zgodnie z drukami nr 301, 301/1, 302 przedstawiła Pani Bożena Szypulska – Kierownik Oddziału Budżetu</w:t>
      </w:r>
      <w:r w:rsidR="000B374D">
        <w:rPr>
          <w:rFonts w:ascii="Arial" w:hAnsi="Arial" w:cs="Arial"/>
        </w:rPr>
        <w:t>.</w:t>
      </w:r>
    </w:p>
    <w:p w:rsidR="007B7A84" w:rsidRDefault="007B7A84" w:rsidP="00055C5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Radna Alicja Konopka prosi o poinformowanie, ile w roku 2020 miasto planuje dołożyć na działalność </w:t>
      </w:r>
      <w:proofErr w:type="spellStart"/>
      <w:r>
        <w:rPr>
          <w:rFonts w:ascii="Arial" w:hAnsi="Arial" w:cs="Arial"/>
        </w:rPr>
        <w:t>PWSIiP</w:t>
      </w:r>
      <w:proofErr w:type="spellEnd"/>
      <w:r>
        <w:rPr>
          <w:rFonts w:ascii="Arial" w:hAnsi="Arial" w:cs="Arial"/>
        </w:rPr>
        <w:t xml:space="preserve">. </w:t>
      </w:r>
    </w:p>
    <w:p w:rsidR="007B7A84" w:rsidRDefault="007B7A84" w:rsidP="00055C5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Kierownik Oddziału Budżetu odpowiadając poinformowała, że w roku bieżącym dotacja wynosi 350 tys. zł, na rok 2020 planowane jest 400 tys. zł. </w:t>
      </w:r>
    </w:p>
    <w:p w:rsidR="00131A4C" w:rsidRDefault="00055C5E" w:rsidP="0028243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3005">
        <w:rPr>
          <w:rFonts w:ascii="Arial" w:hAnsi="Arial" w:cs="Arial"/>
        </w:rPr>
        <w:t xml:space="preserve">Radna Alicja Konopka odnosząc się do  informacja zastanawia się, czy miasto nie przesadza, nie jest to zadanie własne miasta. </w:t>
      </w:r>
    </w:p>
    <w:p w:rsidR="00D973EE" w:rsidRDefault="00D973EE" w:rsidP="008D2B1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Radni zwrócili uwagę, że nic nie stoi na przeszkodzie, aby złożyć taki wniosek.</w:t>
      </w:r>
    </w:p>
    <w:p w:rsidR="00D973EE" w:rsidRDefault="00215C16" w:rsidP="00215C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trakcie dyskusji  radni poruszyli problem właściwego planowania budżetu przez jednostki, jak również </w:t>
      </w:r>
      <w:r w:rsidR="00D97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tworzenia projektu budżetu miasta. </w:t>
      </w:r>
    </w:p>
    <w:p w:rsidR="005A6B60" w:rsidRDefault="005A6B60" w:rsidP="005A6B60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Kierownik Oddziału Budżetu odnosząc się do uwag stwierdziła, że należy mieć świadomość, iż budżet oświaty jest niedoszacowany i to, że środki obcięto, nie znaczy, że ich starczy.</w:t>
      </w:r>
    </w:p>
    <w:p w:rsidR="005A6B60" w:rsidRPr="00131A4C" w:rsidRDefault="005A6B60" w:rsidP="005A6B60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Komisji odnosząc się do dyskusji zwrócił uwagę, że w oświacie nie da się zaplanować budżetu dokładnie, jest to organizm żywy, zdarzają się </w:t>
      </w:r>
      <w:r w:rsidR="00C22036">
        <w:rPr>
          <w:rFonts w:ascii="Arial" w:hAnsi="Arial" w:cs="Arial"/>
        </w:rPr>
        <w:t xml:space="preserve">więc </w:t>
      </w:r>
      <w:r>
        <w:rPr>
          <w:rFonts w:ascii="Arial" w:hAnsi="Arial" w:cs="Arial"/>
        </w:rPr>
        <w:t>różne sytuacje</w:t>
      </w:r>
      <w:r w:rsidR="00C22036">
        <w:rPr>
          <w:rFonts w:ascii="Arial" w:hAnsi="Arial" w:cs="Arial"/>
        </w:rPr>
        <w:t>, które nie są do przewidzenia.</w:t>
      </w:r>
      <w:r>
        <w:rPr>
          <w:rFonts w:ascii="Arial" w:hAnsi="Arial" w:cs="Arial"/>
        </w:rPr>
        <w:t xml:space="preserve"> </w:t>
      </w:r>
    </w:p>
    <w:p w:rsidR="00476CFC" w:rsidRDefault="00476CFC" w:rsidP="00476CFC">
      <w:pPr>
        <w:spacing w:line="276" w:lineRule="auto"/>
        <w:jc w:val="both"/>
        <w:rPr>
          <w:rFonts w:ascii="Arial" w:hAnsi="Arial" w:cs="Arial"/>
        </w:rPr>
      </w:pPr>
      <w:r w:rsidRPr="00476CFC">
        <w:rPr>
          <w:rFonts w:ascii="Arial" w:hAnsi="Arial" w:cs="Arial"/>
        </w:rPr>
        <w:tab/>
        <w:t>Radny Andrzej Podsiadło poprosił o poinformowanie, jakie są przewidziane środki na ochronę p</w:t>
      </w:r>
      <w:r>
        <w:rPr>
          <w:rFonts w:ascii="Arial" w:hAnsi="Arial" w:cs="Arial"/>
        </w:rPr>
        <w:t xml:space="preserve">owietrza, ponieważ podane w projekcie budżetu dane są dla niego nieczytelne. </w:t>
      </w:r>
    </w:p>
    <w:p w:rsidR="00476CFC" w:rsidRDefault="00476CFC" w:rsidP="00476CF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Kierownik Oddziału Budżetu odpowiadając poinformowała, że w WPF zostały zaplanowane środki </w:t>
      </w:r>
      <w:r w:rsidR="0029565C">
        <w:rPr>
          <w:rFonts w:ascii="Arial" w:hAnsi="Arial" w:cs="Arial"/>
        </w:rPr>
        <w:t xml:space="preserve">na piece </w:t>
      </w:r>
      <w:r>
        <w:rPr>
          <w:rFonts w:ascii="Arial" w:hAnsi="Arial" w:cs="Arial"/>
        </w:rPr>
        <w:t xml:space="preserve">w </w:t>
      </w:r>
      <w:r w:rsidR="00CF2638">
        <w:rPr>
          <w:rFonts w:ascii="Arial" w:hAnsi="Arial" w:cs="Arial"/>
        </w:rPr>
        <w:t>całości 1.639.670 zł, a na rok  2020 350 tys. zł, na 2021 - 300 tys. zł i na 2022 również 300 tys. zł.</w:t>
      </w:r>
    </w:p>
    <w:p w:rsidR="00476CFC" w:rsidRDefault="000447BA" w:rsidP="00476CF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6CFC">
        <w:rPr>
          <w:rFonts w:ascii="Arial" w:hAnsi="Arial" w:cs="Arial"/>
        </w:rPr>
        <w:t>Radny Andrzej Podsiadło</w:t>
      </w:r>
      <w:r>
        <w:rPr>
          <w:rFonts w:ascii="Arial" w:hAnsi="Arial" w:cs="Arial"/>
        </w:rPr>
        <w:t xml:space="preserve"> kontynuując wyjaśnił, że w odpowiedzi na interpelacje poinformowano go, że ma być zakupiony dron, czy są na to środki. </w:t>
      </w:r>
    </w:p>
    <w:p w:rsidR="000447BA" w:rsidRDefault="000447BA" w:rsidP="00476CF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Kierownik Oddziału Budżetu odpowiadając wyjaśniła, że w chwili obecnej nie ma w projekcie budżetu zakupu dronu, ponieważ sam zakup dronu niczego nie rozwiąże, muszą być osoby przeszkolone, które ten dron będą mogły obsługiwać. W pierwszej kolejności należy przeszkolić osoby, a dopiero później zakupić dron. </w:t>
      </w:r>
    </w:p>
    <w:p w:rsidR="00461D35" w:rsidRDefault="000E3FFB" w:rsidP="00476CF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6CFC">
        <w:rPr>
          <w:rFonts w:ascii="Arial" w:hAnsi="Arial" w:cs="Arial"/>
        </w:rPr>
        <w:t>Radny Andrzej Podsiadło</w:t>
      </w:r>
      <w:r>
        <w:rPr>
          <w:rFonts w:ascii="Arial" w:hAnsi="Arial" w:cs="Arial"/>
        </w:rPr>
        <w:t xml:space="preserve"> stwierdził, że zdaje sobie z tego sprawę, ale jest Straż Miejska i to strażnicy powinni obsługiwa</w:t>
      </w:r>
      <w:r w:rsidR="00F1405B">
        <w:rPr>
          <w:rFonts w:ascii="Arial" w:hAnsi="Arial" w:cs="Arial"/>
        </w:rPr>
        <w:t xml:space="preserve">ć </w:t>
      </w:r>
      <w:r>
        <w:rPr>
          <w:rFonts w:ascii="Arial" w:hAnsi="Arial" w:cs="Arial"/>
        </w:rPr>
        <w:t>dron</w:t>
      </w:r>
      <w:r w:rsidR="00F1405B">
        <w:rPr>
          <w:rFonts w:ascii="Arial" w:hAnsi="Arial" w:cs="Arial"/>
        </w:rPr>
        <w:t>.</w:t>
      </w:r>
      <w:r w:rsidR="00B968A3">
        <w:rPr>
          <w:rFonts w:ascii="Arial" w:hAnsi="Arial" w:cs="Arial"/>
        </w:rPr>
        <w:t xml:space="preserve"> </w:t>
      </w:r>
    </w:p>
    <w:p w:rsidR="00B968A3" w:rsidRDefault="00B968A3" w:rsidP="00B968A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Radny Witold Chludziński zabierając g</w:t>
      </w:r>
      <w:r w:rsidR="00F03EB9">
        <w:rPr>
          <w:rFonts w:ascii="Arial" w:hAnsi="Arial" w:cs="Arial"/>
        </w:rPr>
        <w:t>ł</w:t>
      </w:r>
      <w:r>
        <w:rPr>
          <w:rFonts w:ascii="Arial" w:hAnsi="Arial" w:cs="Arial"/>
        </w:rPr>
        <w:t>os w dyskusji</w:t>
      </w:r>
      <w:r w:rsidR="00F03E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w kwestii sytuacji budżetu oświaty  zwrócił uwagę, że cały czas mówi się o niżu demograficznym, należałoby więc rozważyć, czy nie należałoby  zlikwidować szkoły. Podkreślił, że nie jest to łatwa decyzja, ale  samorząd już przez to przechodził likwidując Zespół Szkół Drzewnych</w:t>
      </w:r>
      <w:r w:rsidR="00DC7982">
        <w:rPr>
          <w:rFonts w:ascii="Arial" w:hAnsi="Arial" w:cs="Arial"/>
        </w:rPr>
        <w:t>.</w:t>
      </w:r>
      <w:r w:rsidR="004A66A9">
        <w:rPr>
          <w:rFonts w:ascii="Arial" w:hAnsi="Arial" w:cs="Arial"/>
        </w:rPr>
        <w:t xml:space="preserve"> Zdaje sobie sprawę, że koszty funkcjonowania oświaty są wysokie, a zwiększenie </w:t>
      </w:r>
      <w:r w:rsidR="004A66A9">
        <w:rPr>
          <w:rFonts w:ascii="Arial" w:hAnsi="Arial" w:cs="Arial"/>
        </w:rPr>
        <w:lastRenderedPageBreak/>
        <w:t xml:space="preserve">wydatków na oświatę odbywa się kosztem inwestycji. </w:t>
      </w:r>
      <w:r w:rsidR="00E45457">
        <w:rPr>
          <w:rFonts w:ascii="Arial" w:hAnsi="Arial" w:cs="Arial"/>
        </w:rPr>
        <w:t xml:space="preserve">Prosi więc Prezydenta o odniesienie się do tego i poinformowanie, bo być może są planowane jakieś działania. </w:t>
      </w:r>
    </w:p>
    <w:p w:rsidR="008D21B5" w:rsidRPr="00B450DF" w:rsidRDefault="008D21B5" w:rsidP="00B968A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Andrzej Stypułkowski odnosząc się do wypowiedzi radnego stwierdził, że na chwil</w:t>
      </w:r>
      <w:r w:rsidR="00160669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obecn</w:t>
      </w:r>
      <w:r w:rsidR="00160669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nie są planowane działania, aby zamykać którąś ze szkół</w:t>
      </w:r>
      <w:r w:rsidR="00971A8D">
        <w:rPr>
          <w:rFonts w:ascii="Arial" w:hAnsi="Arial" w:cs="Arial"/>
        </w:rPr>
        <w:t>.</w:t>
      </w:r>
      <w:r w:rsidR="00160669">
        <w:rPr>
          <w:rFonts w:ascii="Arial" w:hAnsi="Arial" w:cs="Arial"/>
        </w:rPr>
        <w:t xml:space="preserve"> Nie oznacza to jednak, że nie próbują szukać rozwiązań, które spowodowałyby, aby bez uszczerbku dla poziomu opieki w poszczególnych placówkach</w:t>
      </w:r>
      <w:r w:rsidR="003C57F7">
        <w:rPr>
          <w:rFonts w:ascii="Arial" w:hAnsi="Arial" w:cs="Arial"/>
        </w:rPr>
        <w:t>.</w:t>
      </w:r>
      <w:r w:rsidR="00B71CD8">
        <w:rPr>
          <w:rFonts w:ascii="Arial" w:hAnsi="Arial" w:cs="Arial"/>
        </w:rPr>
        <w:t xml:space="preserve"> Dodał, że </w:t>
      </w:r>
      <w:r w:rsidR="00B71CD8" w:rsidRPr="00B450DF">
        <w:rPr>
          <w:rFonts w:ascii="Arial" w:hAnsi="Arial" w:cs="Arial"/>
        </w:rPr>
        <w:t>ostatnim rozwiązaniem byłaby likwidacja placówki oś</w:t>
      </w:r>
      <w:r w:rsidR="00A11C30" w:rsidRPr="00B450DF">
        <w:rPr>
          <w:rFonts w:ascii="Arial" w:hAnsi="Arial" w:cs="Arial"/>
        </w:rPr>
        <w:t>wiatowej w mieście.</w:t>
      </w:r>
    </w:p>
    <w:p w:rsidR="00B46F9E" w:rsidRPr="00B450DF" w:rsidRDefault="00376512" w:rsidP="00EF39BD">
      <w:pPr>
        <w:spacing w:line="276" w:lineRule="auto"/>
        <w:jc w:val="both"/>
        <w:rPr>
          <w:rFonts w:ascii="Arial" w:hAnsi="Arial" w:cs="Arial"/>
        </w:rPr>
      </w:pPr>
      <w:r w:rsidRPr="00B450DF">
        <w:rPr>
          <w:rFonts w:ascii="Arial" w:hAnsi="Arial" w:cs="Arial"/>
        </w:rPr>
        <w:tab/>
      </w:r>
      <w:r w:rsidR="00B450DF" w:rsidRPr="00B450DF">
        <w:rPr>
          <w:rFonts w:ascii="Arial" w:hAnsi="Arial" w:cs="Arial"/>
        </w:rPr>
        <w:t>Odnosząc się do</w:t>
      </w:r>
      <w:r w:rsidR="00B450DF">
        <w:rPr>
          <w:rFonts w:ascii="Arial" w:hAnsi="Arial" w:cs="Arial"/>
        </w:rPr>
        <w:t xml:space="preserve"> </w:t>
      </w:r>
      <w:r w:rsidR="00B450DF" w:rsidRPr="00B450DF">
        <w:rPr>
          <w:rFonts w:ascii="Arial" w:hAnsi="Arial" w:cs="Arial"/>
        </w:rPr>
        <w:t xml:space="preserve">kwestii dochodów miasta zauważył, że w dużej części sami </w:t>
      </w:r>
      <w:r w:rsidR="00B450DF">
        <w:rPr>
          <w:rFonts w:ascii="Arial" w:hAnsi="Arial" w:cs="Arial"/>
        </w:rPr>
        <w:t xml:space="preserve">są </w:t>
      </w:r>
      <w:r w:rsidR="00B450DF" w:rsidRPr="00B450DF">
        <w:rPr>
          <w:rFonts w:ascii="Arial" w:hAnsi="Arial" w:cs="Arial"/>
        </w:rPr>
        <w:t>sobie winni</w:t>
      </w:r>
      <w:r w:rsidR="00B450DF">
        <w:rPr>
          <w:rFonts w:ascii="Arial" w:hAnsi="Arial" w:cs="Arial"/>
        </w:rPr>
        <w:t>, np. kwestia wykupu wieczystego</w:t>
      </w:r>
      <w:r w:rsidR="00146630">
        <w:rPr>
          <w:rFonts w:ascii="Arial" w:hAnsi="Arial" w:cs="Arial"/>
        </w:rPr>
        <w:t xml:space="preserve">, gdzie  w wyniku podjętej uchwały stracono ok. kilka milionów złotych, które w chwili obecnej przydałyby się. </w:t>
      </w:r>
      <w:r w:rsidR="002A4EA0">
        <w:rPr>
          <w:rFonts w:ascii="Arial" w:hAnsi="Arial" w:cs="Arial"/>
        </w:rPr>
        <w:t>Jako następny przykład podał opłaty za śmieci. Poddał pod rozwagę również podatki</w:t>
      </w:r>
      <w:r w:rsidR="006A6DA2">
        <w:rPr>
          <w:rFonts w:ascii="Arial" w:hAnsi="Arial" w:cs="Arial"/>
        </w:rPr>
        <w:t xml:space="preserve">, które nie są podnoszone od kilku lat. </w:t>
      </w:r>
      <w:r w:rsidR="0027319F">
        <w:rPr>
          <w:rFonts w:ascii="Arial" w:hAnsi="Arial" w:cs="Arial"/>
        </w:rPr>
        <w:t xml:space="preserve">Bardziej racjonalnym rozwiązaniem było jednak podnoszenie o niewielkie wielkości. Uważa, że należy zastanowić się  w przyszłości, czy nie podnosić podatków o stopień inflacji. </w:t>
      </w:r>
    </w:p>
    <w:p w:rsidR="00B46F9E" w:rsidRDefault="000A5249" w:rsidP="000A5249">
      <w:pPr>
        <w:spacing w:line="276" w:lineRule="auto"/>
        <w:jc w:val="both"/>
        <w:rPr>
          <w:rFonts w:ascii="Arial" w:hAnsi="Arial" w:cs="Arial"/>
        </w:rPr>
      </w:pPr>
      <w:r w:rsidRPr="000A5249">
        <w:rPr>
          <w:rFonts w:ascii="Arial" w:hAnsi="Arial" w:cs="Arial"/>
        </w:rPr>
        <w:tab/>
        <w:t>Radny  Marek</w:t>
      </w:r>
      <w:r w:rsidR="00FD22C5">
        <w:rPr>
          <w:rFonts w:ascii="Arial" w:hAnsi="Arial" w:cs="Arial"/>
        </w:rPr>
        <w:t xml:space="preserve"> Dworakowski zabierając gł</w:t>
      </w:r>
      <w:r w:rsidRPr="000A5249">
        <w:rPr>
          <w:rFonts w:ascii="Arial" w:hAnsi="Arial" w:cs="Arial"/>
        </w:rPr>
        <w:t>os stwierdził, że  słuchając wyja</w:t>
      </w:r>
      <w:r>
        <w:rPr>
          <w:rFonts w:ascii="Arial" w:hAnsi="Arial" w:cs="Arial"/>
        </w:rPr>
        <w:t>ś</w:t>
      </w:r>
      <w:r w:rsidRPr="000A5249">
        <w:rPr>
          <w:rFonts w:ascii="Arial" w:hAnsi="Arial" w:cs="Arial"/>
        </w:rPr>
        <w:t>nień na temat tworzenia budżetu i toczącej się w tej kwestii dyskusji ma wątpliwoś</w:t>
      </w:r>
      <w:r>
        <w:rPr>
          <w:rFonts w:ascii="Arial" w:hAnsi="Arial" w:cs="Arial"/>
        </w:rPr>
        <w:t xml:space="preserve">ci, czy </w:t>
      </w:r>
      <w:r w:rsidRPr="000A5249">
        <w:rPr>
          <w:rFonts w:ascii="Arial" w:hAnsi="Arial" w:cs="Arial"/>
        </w:rPr>
        <w:t>j</w:t>
      </w:r>
      <w:r>
        <w:rPr>
          <w:rFonts w:ascii="Arial" w:hAnsi="Arial" w:cs="Arial"/>
        </w:rPr>
        <w:t>e</w:t>
      </w:r>
      <w:r w:rsidRPr="000A5249">
        <w:rPr>
          <w:rFonts w:ascii="Arial" w:hAnsi="Arial" w:cs="Arial"/>
        </w:rPr>
        <w:t>st to robione dobrze</w:t>
      </w:r>
      <w:r>
        <w:rPr>
          <w:rFonts w:ascii="Arial" w:hAnsi="Arial" w:cs="Arial"/>
        </w:rPr>
        <w:t xml:space="preserve"> i czy właściwe są projekty przedkładane przez  szefów jednostek, czy te zawarte przez Prezydenta w projekcie budżetu. </w:t>
      </w:r>
    </w:p>
    <w:p w:rsidR="000A5249" w:rsidRDefault="006B7AC7" w:rsidP="000A52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Prezydent Andrzej Stypułkowski odnosząc się </w:t>
      </w:r>
      <w:r w:rsidR="000927F4">
        <w:rPr>
          <w:rFonts w:ascii="Arial" w:hAnsi="Arial" w:cs="Arial"/>
        </w:rPr>
        <w:t xml:space="preserve">do uwag radnego zwrócił uwagę, że </w:t>
      </w:r>
      <w:r w:rsidR="007B1C73">
        <w:rPr>
          <w:rFonts w:ascii="Arial" w:hAnsi="Arial" w:cs="Arial"/>
        </w:rPr>
        <w:t>dyrektor danej jednostki planując budżet zawiera w nim zadania, które są ważne, ale  czasami mogą jeszcze poczekać i niekoniecznie być zrealizowane w danym roku, a to co Prezydent  pozostawia, to są te podstawowe wydatki, które musza być sfinansowane w danym roku finansowym.</w:t>
      </w:r>
      <w:r w:rsidR="00D75CBD">
        <w:rPr>
          <w:rFonts w:ascii="Arial" w:hAnsi="Arial" w:cs="Arial"/>
        </w:rPr>
        <w:t xml:space="preserve"> </w:t>
      </w:r>
    </w:p>
    <w:p w:rsidR="003E0BB4" w:rsidRDefault="003E0BB4" w:rsidP="003E0BB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Andrzej Podsiadło zabierając ponownie głos powrócił do tematu zakupu dronu. Zauważył, że rozumie wymianę pieców, ale od czegoś należy zacząć, a dron jest po to, aby wykryć tych wszystkich, którzy palą plastikiem i innymi niedopuszczalnymi rzeczami. </w:t>
      </w:r>
      <w:r w:rsidR="00866B21">
        <w:rPr>
          <w:rFonts w:ascii="Arial" w:hAnsi="Arial" w:cs="Arial"/>
        </w:rPr>
        <w:t>W związku z powyższym prosi o jednoznaczną odpowiedź, czy dron zostanie kupiony</w:t>
      </w:r>
      <w:r w:rsidR="00444C06">
        <w:rPr>
          <w:rFonts w:ascii="Arial" w:hAnsi="Arial" w:cs="Arial"/>
        </w:rPr>
        <w:t xml:space="preserve"> na przełomie  stycznia i lutego</w:t>
      </w:r>
      <w:r w:rsidR="00866B21">
        <w:rPr>
          <w:rFonts w:ascii="Arial" w:hAnsi="Arial" w:cs="Arial"/>
        </w:rPr>
        <w:t xml:space="preserve">, czy nie. </w:t>
      </w:r>
      <w:r w:rsidR="00DD79F7">
        <w:rPr>
          <w:rFonts w:ascii="Arial" w:hAnsi="Arial" w:cs="Arial"/>
        </w:rPr>
        <w:t xml:space="preserve">Zaprasza radnych, aby popołudniem przejechali ulicami Rybaki, </w:t>
      </w:r>
      <w:proofErr w:type="spellStart"/>
      <w:r w:rsidR="00DD79F7">
        <w:rPr>
          <w:rFonts w:ascii="Arial" w:hAnsi="Arial" w:cs="Arial"/>
        </w:rPr>
        <w:t>Woziwodzka</w:t>
      </w:r>
      <w:proofErr w:type="spellEnd"/>
      <w:r w:rsidR="00DD79F7">
        <w:rPr>
          <w:rFonts w:ascii="Arial" w:hAnsi="Arial" w:cs="Arial"/>
        </w:rPr>
        <w:t xml:space="preserve"> i zobaczyli, co się dziej</w:t>
      </w:r>
      <w:r w:rsidR="00620B5F">
        <w:rPr>
          <w:rFonts w:ascii="Arial" w:hAnsi="Arial" w:cs="Arial"/>
        </w:rPr>
        <w:t>e</w:t>
      </w:r>
      <w:r w:rsidR="00DD79F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DD79F7" w:rsidRPr="000A5249" w:rsidRDefault="00DD79F7" w:rsidP="003E0BB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odnosząc się do wypowiedzi radnego wyjaśnił, że mieszka na </w:t>
      </w:r>
      <w:proofErr w:type="spellStart"/>
      <w:r>
        <w:rPr>
          <w:rFonts w:ascii="Arial" w:hAnsi="Arial" w:cs="Arial"/>
        </w:rPr>
        <w:t>Łomżycy</w:t>
      </w:r>
      <w:proofErr w:type="spellEnd"/>
      <w:r>
        <w:rPr>
          <w:rFonts w:ascii="Arial" w:hAnsi="Arial" w:cs="Arial"/>
        </w:rPr>
        <w:t xml:space="preserve"> i ma wątpliwości, czy mieszkańcy pala plastikiem i innymi rzeczami, ponieważ koszt naprawy pieca po takim paleniu jest bardzo wysoki. </w:t>
      </w:r>
      <w:r w:rsidR="00910083">
        <w:rPr>
          <w:rFonts w:ascii="Arial" w:hAnsi="Arial" w:cs="Arial"/>
        </w:rPr>
        <w:t>Jego zdaniem bardziej należy skupić się na jakości zakupionego opału, który nie zawsze jest dobrej jakości</w:t>
      </w:r>
      <w:r w:rsidR="00620B5F">
        <w:rPr>
          <w:rFonts w:ascii="Arial" w:hAnsi="Arial" w:cs="Arial"/>
        </w:rPr>
        <w:t>.</w:t>
      </w:r>
    </w:p>
    <w:p w:rsidR="00C86643" w:rsidRDefault="00807DA0" w:rsidP="0099037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Prezydent Andrzej Stypułkowski odpowiadając radnemu Podsiadło </w:t>
      </w:r>
      <w:r w:rsidR="0099037B">
        <w:rPr>
          <w:rFonts w:ascii="Arial" w:hAnsi="Arial" w:cs="Arial"/>
        </w:rPr>
        <w:t>zwrócił uwagę, że nie ma problemu zakupić dron na przełomie miesiąca styczeń – luty, który nie będzie użytkowany, ponieważ brak jest osób, które go obsługują.</w:t>
      </w:r>
      <w:r w:rsidR="006947B4">
        <w:rPr>
          <w:rFonts w:ascii="Arial" w:hAnsi="Arial" w:cs="Arial"/>
        </w:rPr>
        <w:t xml:space="preserve"> Podkreślił, że nie jest to takie proste i on w pierwszej kolejności szukałby innych rozwiązań, które są tańsze</w:t>
      </w:r>
      <w:r w:rsidR="00063EDF">
        <w:rPr>
          <w:rFonts w:ascii="Arial" w:hAnsi="Arial" w:cs="Arial"/>
        </w:rPr>
        <w:t xml:space="preserve"> i do wprowadze</w:t>
      </w:r>
      <w:r w:rsidR="00C16DD2">
        <w:rPr>
          <w:rFonts w:ascii="Arial" w:hAnsi="Arial" w:cs="Arial"/>
        </w:rPr>
        <w:t>n</w:t>
      </w:r>
      <w:r w:rsidR="00063EDF">
        <w:rPr>
          <w:rFonts w:ascii="Arial" w:hAnsi="Arial" w:cs="Arial"/>
        </w:rPr>
        <w:t>ia od zaraz</w:t>
      </w:r>
      <w:r w:rsidR="00C16DD2">
        <w:rPr>
          <w:rFonts w:ascii="Arial" w:hAnsi="Arial" w:cs="Arial"/>
        </w:rPr>
        <w:t xml:space="preserve">, jako przykład podał Białystok. </w:t>
      </w:r>
    </w:p>
    <w:p w:rsidR="00992078" w:rsidRDefault="00992078" w:rsidP="0099037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zwrócił uwagę, że tego tematu nie uda rozwiązać</w:t>
      </w:r>
      <w:r w:rsidR="00D82CFE">
        <w:rPr>
          <w:rFonts w:ascii="Arial" w:hAnsi="Arial" w:cs="Arial"/>
        </w:rPr>
        <w:t xml:space="preserve"> się</w:t>
      </w:r>
      <w:r>
        <w:rPr>
          <w:rFonts w:ascii="Arial" w:hAnsi="Arial" w:cs="Arial"/>
        </w:rPr>
        <w:t xml:space="preserve"> na posiedzeniu komisji. </w:t>
      </w:r>
    </w:p>
    <w:p w:rsidR="004F78B1" w:rsidRDefault="004F78B1" w:rsidP="0099037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Dariusz </w:t>
      </w:r>
      <w:proofErr w:type="spellStart"/>
      <w:r>
        <w:rPr>
          <w:rFonts w:ascii="Arial" w:hAnsi="Arial" w:cs="Arial"/>
        </w:rPr>
        <w:t>Domasiewicz</w:t>
      </w:r>
      <w:proofErr w:type="spellEnd"/>
      <w:r>
        <w:rPr>
          <w:rFonts w:ascii="Arial" w:hAnsi="Arial" w:cs="Arial"/>
        </w:rPr>
        <w:t xml:space="preserve"> zabierając głos w dyskusji w kontekście konstrukcji budżetu  zwrócił uwagę, że na przyszłość  jedynym rozwiązaniem może </w:t>
      </w:r>
      <w:r>
        <w:rPr>
          <w:rFonts w:ascii="Arial" w:hAnsi="Arial" w:cs="Arial"/>
        </w:rPr>
        <w:lastRenderedPageBreak/>
        <w:t>być albo zmniejszyć przychody, albo zastanowić się nad kosztami i to rozsądnie w każdym dziale</w:t>
      </w:r>
      <w:r w:rsidR="007A6349">
        <w:rPr>
          <w:rFonts w:ascii="Arial" w:hAnsi="Arial" w:cs="Arial"/>
        </w:rPr>
        <w:t>.</w:t>
      </w:r>
      <w:r w:rsidR="006C49F7">
        <w:rPr>
          <w:rFonts w:ascii="Arial" w:hAnsi="Arial" w:cs="Arial"/>
        </w:rPr>
        <w:t xml:space="preserve"> </w:t>
      </w:r>
    </w:p>
    <w:p w:rsidR="00604F30" w:rsidRDefault="00CA6A15" w:rsidP="0099037B">
      <w:pPr>
        <w:spacing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Radny Marek Dworakowski zabierając głos w kwestii zakupu dronu zwrócił uwagę, że jeżeli w odpowiedzi na interpelację mówi się o zakupie, a w budżecie na ten cel nie zabezpiecza się środków, mówiąc o innej koncepcji, tonie  należy  udawać, tylko wprost powiedzieć, że dron niezostanie zakupiony, ponieważ mamy inną koncepcję. Poprosił następnie o wyjaśnienie wprost, czy będzie prowadzony jakiś monitoring  czystości powietrza w inny sposób.</w:t>
      </w:r>
    </w:p>
    <w:p w:rsidR="00FA6F6D" w:rsidRDefault="00456E16" w:rsidP="00456E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Prezydent Andrzej Stypułkowski odpowiadając radnemu wyjaśnił, że to, iż rozważają, czy </w:t>
      </w:r>
      <w:proofErr w:type="spellStart"/>
      <w:r>
        <w:rPr>
          <w:rFonts w:ascii="Arial" w:hAnsi="Arial" w:cs="Arial"/>
        </w:rPr>
        <w:t>drona</w:t>
      </w:r>
      <w:proofErr w:type="spellEnd"/>
      <w:r>
        <w:rPr>
          <w:rFonts w:ascii="Arial" w:hAnsi="Arial" w:cs="Arial"/>
        </w:rPr>
        <w:t xml:space="preserve"> zakupić, czy też nie, nie świadczy o tym, że nie widzą problemu w tym, że jest problem, szukają jednak optymalnego rozwiązania i być może nie potrzeba </w:t>
      </w:r>
      <w:proofErr w:type="spellStart"/>
      <w:r>
        <w:rPr>
          <w:rFonts w:ascii="Arial" w:hAnsi="Arial" w:cs="Arial"/>
        </w:rPr>
        <w:t>drona</w:t>
      </w:r>
      <w:proofErr w:type="spellEnd"/>
      <w:r>
        <w:rPr>
          <w:rFonts w:ascii="Arial" w:hAnsi="Arial" w:cs="Arial"/>
        </w:rPr>
        <w:t>, aby sprawdzić, czym mieszkańcy pal</w:t>
      </w:r>
      <w:r w:rsidR="00967A6A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w piecach. </w:t>
      </w:r>
    </w:p>
    <w:p w:rsidR="00D734B2" w:rsidRDefault="006E1FFE" w:rsidP="00456E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Rad</w:t>
      </w:r>
      <w:r w:rsidR="00A36E8C">
        <w:rPr>
          <w:rFonts w:ascii="Arial" w:hAnsi="Arial" w:cs="Arial"/>
        </w:rPr>
        <w:t>na Alicja  Konopka zabierając gł</w:t>
      </w:r>
      <w:r>
        <w:rPr>
          <w:rFonts w:ascii="Arial" w:hAnsi="Arial" w:cs="Arial"/>
        </w:rPr>
        <w:t xml:space="preserve">os w kwestii oszczędności w oświacie zwróciła uwagę, że oszczędności zacząć szukać należało w momencie reformy w oświacie. </w:t>
      </w:r>
    </w:p>
    <w:p w:rsidR="00F226B1" w:rsidRPr="004016BB" w:rsidRDefault="004016BB" w:rsidP="00456E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Radny Witold Chludziński zabierając głos </w:t>
      </w:r>
      <w:r>
        <w:rPr>
          <w:rFonts w:ascii="Arial" w:hAnsi="Arial" w:cs="Arial"/>
        </w:rPr>
        <w:t xml:space="preserve">kwestii emisji zanieczyszczeń </w:t>
      </w:r>
      <w:r>
        <w:rPr>
          <w:rFonts w:ascii="Arial" w:hAnsi="Arial" w:cs="Arial"/>
        </w:rPr>
        <w:t xml:space="preserve">zwrócił uwagę, że Urząd mieszkańcom proponuje różne rozwiązania. </w:t>
      </w:r>
    </w:p>
    <w:p w:rsidR="004016BB" w:rsidRPr="0035199D" w:rsidRDefault="0035199D" w:rsidP="0035199D">
      <w:pPr>
        <w:spacing w:line="276" w:lineRule="auto"/>
        <w:ind w:firstLine="708"/>
        <w:jc w:val="both"/>
        <w:rPr>
          <w:rFonts w:ascii="Arial" w:hAnsi="Arial" w:cs="Arial"/>
        </w:rPr>
      </w:pPr>
      <w:r w:rsidRPr="0035199D">
        <w:rPr>
          <w:rFonts w:ascii="Arial" w:hAnsi="Arial" w:cs="Arial"/>
        </w:rPr>
        <w:t xml:space="preserve">Przewodniczący przerywając dyskusję zwrócił uwagę, że do tematu </w:t>
      </w:r>
      <w:r w:rsidR="00916B6E">
        <w:rPr>
          <w:rFonts w:ascii="Arial" w:hAnsi="Arial" w:cs="Arial"/>
        </w:rPr>
        <w:t>K</w:t>
      </w:r>
      <w:r w:rsidRPr="0035199D">
        <w:rPr>
          <w:rFonts w:ascii="Arial" w:hAnsi="Arial" w:cs="Arial"/>
        </w:rPr>
        <w:t xml:space="preserve">omisja powróci na posiedzeniu w dniu 10 grudnia. </w:t>
      </w:r>
    </w:p>
    <w:p w:rsidR="0035199D" w:rsidRPr="00FD22C5" w:rsidRDefault="0035199D" w:rsidP="00FD22C5">
      <w:pPr>
        <w:pStyle w:val="Bezodstpw"/>
        <w:rPr>
          <w:sz w:val="16"/>
          <w:szCs w:val="16"/>
        </w:rPr>
      </w:pPr>
    </w:p>
    <w:p w:rsidR="00916B6E" w:rsidRDefault="00055C5E" w:rsidP="0028243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Ad. 5</w:t>
      </w:r>
    </w:p>
    <w:p w:rsidR="00916B6E" w:rsidRDefault="00B41DF9" w:rsidP="00E37B11">
      <w:pPr>
        <w:spacing w:line="276" w:lineRule="auto"/>
        <w:ind w:firstLine="708"/>
        <w:jc w:val="both"/>
        <w:rPr>
          <w:rFonts w:ascii="Arial" w:hAnsi="Arial" w:cs="Arial"/>
        </w:rPr>
      </w:pPr>
      <w:r w:rsidRPr="00B41DF9">
        <w:rPr>
          <w:rFonts w:ascii="Arial" w:hAnsi="Arial" w:cs="Arial"/>
        </w:rPr>
        <w:t xml:space="preserve">W sprawach różnych  </w:t>
      </w:r>
      <w:r w:rsidR="00916B6E">
        <w:rPr>
          <w:rFonts w:ascii="Arial" w:hAnsi="Arial" w:cs="Arial"/>
        </w:rPr>
        <w:t>radny Marek Dworakowski powrócił do tematu realności projektu budżetu i zagrożeń związanych z jego realizacją</w:t>
      </w:r>
      <w:r w:rsidR="00E37B11">
        <w:rPr>
          <w:rFonts w:ascii="Arial" w:hAnsi="Arial" w:cs="Arial"/>
        </w:rPr>
        <w:t>, jak również wysokości planowanego kredytu.</w:t>
      </w:r>
    </w:p>
    <w:p w:rsidR="00E37B11" w:rsidRDefault="00E37B11" w:rsidP="00E37B1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Kierownik Oddziału Budżetu odpowiadając poinformowała, że</w:t>
      </w:r>
      <w:r>
        <w:rPr>
          <w:rFonts w:ascii="Arial" w:hAnsi="Arial" w:cs="Arial"/>
        </w:rPr>
        <w:t xml:space="preserve"> planowane jest zaciągnięcie kredytu w wysokości 30 mln zł, z tego 19.150.300 zł  zostanie przeznaczone na realizowane inwestycje miejskie, te inwestycje są zaplanowane i realizowane, kredyt nie może iść  na wydatki bieżące. Jeżeli któraś z inwestycji „wypadnie”, nie będzie realizowana, to kredyt będzie kierowany albo na inną inwestycję, albo kwota kredytu będzie niższa. Pozostała kwota 11 mln zł pozostałych z 30 mln zostanie przeznaczona na spłatę wcześniej zaciągniętych kredytów. Realnie zadłużenie wzrośnie o 19 mln zł, jeżeli kredyt zostanie wzię</w:t>
      </w:r>
      <w:r w:rsidR="00680200">
        <w:rPr>
          <w:rFonts w:ascii="Arial" w:hAnsi="Arial" w:cs="Arial"/>
        </w:rPr>
        <w:t>ty, należy pamiętać, że w chwili obecnej jest to tylko plan.</w:t>
      </w:r>
    </w:p>
    <w:p w:rsidR="00B41DF9" w:rsidRPr="00B41DF9" w:rsidRDefault="00916B6E" w:rsidP="0028243A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Więcej</w:t>
      </w:r>
      <w:r w:rsidR="00B41DF9" w:rsidRPr="00B41DF9">
        <w:rPr>
          <w:rFonts w:ascii="Arial" w:hAnsi="Arial" w:cs="Arial"/>
        </w:rPr>
        <w:t xml:space="preserve"> </w:t>
      </w:r>
      <w:r w:rsidR="00462D87">
        <w:rPr>
          <w:rFonts w:ascii="Arial" w:hAnsi="Arial" w:cs="Arial"/>
        </w:rPr>
        <w:t>problemów nie zgłoszono.</w:t>
      </w:r>
    </w:p>
    <w:p w:rsidR="00B41DF9" w:rsidRPr="00B41DF9" w:rsidRDefault="00B41DF9" w:rsidP="008F7B9F">
      <w:pPr>
        <w:spacing w:line="276" w:lineRule="auto"/>
        <w:rPr>
          <w:rFonts w:ascii="Arial" w:hAnsi="Arial" w:cs="Arial"/>
        </w:rPr>
      </w:pPr>
      <w:r w:rsidRPr="00B41DF9">
        <w:rPr>
          <w:rFonts w:ascii="Arial" w:hAnsi="Arial" w:cs="Arial"/>
        </w:rPr>
        <w:t>Na tym posiedzenie Komisji zakończono.</w:t>
      </w:r>
    </w:p>
    <w:p w:rsidR="00B41DF9" w:rsidRPr="00B41DF9" w:rsidRDefault="00B41DF9" w:rsidP="0028243A">
      <w:pPr>
        <w:spacing w:line="276" w:lineRule="auto"/>
        <w:ind w:firstLine="708"/>
        <w:rPr>
          <w:rFonts w:ascii="Arial" w:hAnsi="Arial" w:cs="Arial"/>
        </w:rPr>
      </w:pPr>
    </w:p>
    <w:p w:rsidR="00B41DF9" w:rsidRPr="00B41DF9" w:rsidRDefault="00B41DF9" w:rsidP="00462D87">
      <w:pPr>
        <w:ind w:firstLine="708"/>
        <w:rPr>
          <w:rFonts w:ascii="Arial" w:hAnsi="Arial" w:cs="Arial"/>
        </w:rPr>
      </w:pPr>
      <w:r w:rsidRPr="00B41DF9">
        <w:rPr>
          <w:rFonts w:ascii="Arial" w:hAnsi="Arial" w:cs="Arial"/>
        </w:rPr>
        <w:t xml:space="preserve">                                                              </w:t>
      </w:r>
      <w:r w:rsidR="00057810">
        <w:rPr>
          <w:rFonts w:ascii="Arial" w:hAnsi="Arial" w:cs="Arial"/>
        </w:rPr>
        <w:t xml:space="preserve">                  Przewodnicząc</w:t>
      </w:r>
      <w:r w:rsidR="00B25EB2">
        <w:rPr>
          <w:rFonts w:ascii="Arial" w:hAnsi="Arial" w:cs="Arial"/>
        </w:rPr>
        <w:t>y</w:t>
      </w:r>
    </w:p>
    <w:p w:rsidR="00B41DF9" w:rsidRPr="00B41DF9" w:rsidRDefault="00B41DF9" w:rsidP="00462D87">
      <w:pPr>
        <w:ind w:left="4956"/>
        <w:rPr>
          <w:rFonts w:ascii="Arial" w:hAnsi="Arial" w:cs="Arial"/>
        </w:rPr>
      </w:pPr>
      <w:r w:rsidRPr="00B41DF9">
        <w:rPr>
          <w:rFonts w:ascii="Arial" w:hAnsi="Arial" w:cs="Arial"/>
        </w:rPr>
        <w:t xml:space="preserve">  Komisji Finansów i Skarbu Miasta</w:t>
      </w:r>
    </w:p>
    <w:p w:rsidR="00B41DF9" w:rsidRPr="00462D87" w:rsidRDefault="00B41DF9" w:rsidP="00462D87">
      <w:pPr>
        <w:ind w:left="4956"/>
        <w:rPr>
          <w:rFonts w:ascii="Arial" w:hAnsi="Arial" w:cs="Arial"/>
          <w:sz w:val="16"/>
          <w:szCs w:val="16"/>
        </w:rPr>
      </w:pPr>
      <w:r w:rsidRPr="00462D87">
        <w:rPr>
          <w:rFonts w:ascii="Arial" w:hAnsi="Arial" w:cs="Arial"/>
          <w:sz w:val="16"/>
          <w:szCs w:val="16"/>
        </w:rPr>
        <w:t xml:space="preserve">             </w:t>
      </w:r>
    </w:p>
    <w:p w:rsidR="00B41DF9" w:rsidRPr="00B41DF9" w:rsidRDefault="00057810" w:rsidP="00462D87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Mariusz Tarka</w:t>
      </w:r>
    </w:p>
    <w:p w:rsidR="00B41DF9" w:rsidRPr="00B41DF9" w:rsidRDefault="00B41DF9" w:rsidP="00462D87">
      <w:pPr>
        <w:rPr>
          <w:rFonts w:ascii="Arial" w:hAnsi="Arial" w:cs="Arial"/>
        </w:rPr>
      </w:pPr>
      <w:r w:rsidRPr="00B41DF9">
        <w:rPr>
          <w:rFonts w:ascii="Arial" w:hAnsi="Arial" w:cs="Arial"/>
        </w:rPr>
        <w:t>Protokołowała:</w:t>
      </w:r>
    </w:p>
    <w:p w:rsidR="00B41DF9" w:rsidRPr="00462D87" w:rsidRDefault="00B41DF9" w:rsidP="00462D87">
      <w:pPr>
        <w:rPr>
          <w:rFonts w:ascii="Arial" w:hAnsi="Arial" w:cs="Arial"/>
          <w:sz w:val="16"/>
          <w:szCs w:val="16"/>
        </w:rPr>
      </w:pPr>
    </w:p>
    <w:p w:rsidR="00057810" w:rsidRDefault="00B41DF9" w:rsidP="00462D87">
      <w:pPr>
        <w:rPr>
          <w:rFonts w:ascii="Arial" w:hAnsi="Arial" w:cs="Arial"/>
        </w:rPr>
      </w:pPr>
      <w:r w:rsidRPr="00B41DF9">
        <w:rPr>
          <w:rFonts w:ascii="Arial" w:hAnsi="Arial" w:cs="Arial"/>
        </w:rPr>
        <w:t>D. Śleszyńska</w:t>
      </w:r>
    </w:p>
    <w:p w:rsidR="00057810" w:rsidRDefault="00057810" w:rsidP="00462D87">
      <w:pPr>
        <w:rPr>
          <w:rFonts w:ascii="Arial" w:hAnsi="Arial" w:cs="Arial"/>
        </w:rPr>
      </w:pPr>
    </w:p>
    <w:p w:rsidR="00057810" w:rsidRDefault="00057810" w:rsidP="00462D87">
      <w:pPr>
        <w:rPr>
          <w:rFonts w:ascii="Arial" w:hAnsi="Arial" w:cs="Arial"/>
        </w:rPr>
      </w:pPr>
    </w:p>
    <w:p w:rsidR="00057810" w:rsidRDefault="00057810" w:rsidP="00462D87">
      <w:pPr>
        <w:rPr>
          <w:rFonts w:ascii="Arial" w:hAnsi="Arial" w:cs="Arial"/>
        </w:rPr>
      </w:pPr>
    </w:p>
    <w:p w:rsidR="00057810" w:rsidRDefault="00057810" w:rsidP="00462D87">
      <w:pPr>
        <w:rPr>
          <w:rFonts w:ascii="Arial" w:hAnsi="Arial" w:cs="Arial"/>
        </w:rPr>
      </w:pPr>
    </w:p>
    <w:p w:rsidR="004553E4" w:rsidRDefault="004553E4" w:rsidP="00675EB7">
      <w:pPr>
        <w:pStyle w:val="Tekstpodstawowy3"/>
        <w:jc w:val="center"/>
        <w:rPr>
          <w:szCs w:val="24"/>
        </w:rPr>
      </w:pPr>
    </w:p>
    <w:p w:rsidR="00675EB7" w:rsidRPr="006E40DF" w:rsidRDefault="00675EB7" w:rsidP="00675EB7">
      <w:pPr>
        <w:pStyle w:val="Tekstpodstawowy3"/>
        <w:jc w:val="center"/>
        <w:rPr>
          <w:szCs w:val="24"/>
        </w:rPr>
      </w:pPr>
      <w:bookmarkStart w:id="0" w:name="_GoBack"/>
      <w:bookmarkEnd w:id="0"/>
      <w:r w:rsidRPr="006E40DF">
        <w:rPr>
          <w:szCs w:val="24"/>
        </w:rPr>
        <w:t>Opinia</w:t>
      </w:r>
    </w:p>
    <w:p w:rsidR="00675EB7" w:rsidRPr="006E40DF" w:rsidRDefault="00675EB7" w:rsidP="00675EB7">
      <w:pPr>
        <w:pStyle w:val="Tekstpodstawowy3"/>
        <w:jc w:val="center"/>
        <w:rPr>
          <w:szCs w:val="24"/>
        </w:rPr>
      </w:pPr>
      <w:r w:rsidRPr="006E40DF">
        <w:rPr>
          <w:szCs w:val="24"/>
        </w:rPr>
        <w:t xml:space="preserve">Komisji Finansów i Skarbu Miasta </w:t>
      </w:r>
    </w:p>
    <w:p w:rsidR="00675EB7" w:rsidRPr="006E40DF" w:rsidRDefault="00675EB7" w:rsidP="00675EB7">
      <w:pPr>
        <w:pStyle w:val="Tekstpodstawowy3"/>
        <w:jc w:val="center"/>
        <w:rPr>
          <w:szCs w:val="24"/>
        </w:rPr>
      </w:pPr>
      <w:r w:rsidRPr="006E40DF">
        <w:rPr>
          <w:szCs w:val="24"/>
        </w:rPr>
        <w:t xml:space="preserve">z dnia </w:t>
      </w:r>
      <w:r w:rsidR="00057810">
        <w:rPr>
          <w:szCs w:val="24"/>
        </w:rPr>
        <w:t>26 listopada</w:t>
      </w:r>
      <w:r w:rsidRPr="006E40DF">
        <w:rPr>
          <w:szCs w:val="24"/>
        </w:rPr>
        <w:t xml:space="preserve"> 2019 r.</w:t>
      </w:r>
    </w:p>
    <w:p w:rsidR="00675EB7" w:rsidRPr="006E40DF" w:rsidRDefault="00675EB7" w:rsidP="00675EB7">
      <w:pPr>
        <w:rPr>
          <w:rFonts w:ascii="Arial" w:hAnsi="Arial" w:cs="Arial"/>
        </w:rPr>
      </w:pPr>
    </w:p>
    <w:p w:rsidR="00675EB7" w:rsidRPr="006E40DF" w:rsidRDefault="00675EB7" w:rsidP="00675EB7">
      <w:pPr>
        <w:suppressAutoHyphens/>
        <w:rPr>
          <w:rFonts w:ascii="Arial" w:hAnsi="Arial" w:cs="Arial"/>
        </w:rPr>
      </w:pPr>
    </w:p>
    <w:p w:rsidR="00675EB7" w:rsidRPr="006E40DF" w:rsidRDefault="00675EB7" w:rsidP="006E40DF">
      <w:pPr>
        <w:suppressAutoHyphens/>
        <w:jc w:val="both"/>
        <w:rPr>
          <w:rFonts w:ascii="Arial" w:hAnsi="Arial" w:cs="Arial"/>
        </w:rPr>
      </w:pPr>
      <w:r w:rsidRPr="006E40DF">
        <w:rPr>
          <w:rFonts w:ascii="Arial" w:hAnsi="Arial" w:cs="Arial"/>
        </w:rPr>
        <w:t xml:space="preserve">w sprawie zmian w WPF na lata 2019 - 2034 /druk nr </w:t>
      </w:r>
      <w:r w:rsidR="00057810">
        <w:rPr>
          <w:rFonts w:ascii="Arial" w:hAnsi="Arial" w:cs="Arial"/>
        </w:rPr>
        <w:t>304, 304/1, 304</w:t>
      </w:r>
      <w:r w:rsidR="006E40DF">
        <w:rPr>
          <w:rFonts w:ascii="Arial" w:hAnsi="Arial" w:cs="Arial"/>
        </w:rPr>
        <w:t>A</w:t>
      </w:r>
      <w:r w:rsidRPr="006E40DF">
        <w:rPr>
          <w:rFonts w:ascii="Arial" w:hAnsi="Arial" w:cs="Arial"/>
        </w:rPr>
        <w:t xml:space="preserve"> z autopoprawką</w:t>
      </w:r>
      <w:r w:rsidRPr="006E40DF">
        <w:rPr>
          <w:rFonts w:ascii="Arial" w:hAnsi="Arial" w:cs="Arial"/>
          <w:bCs/>
        </w:rPr>
        <w:t>/</w:t>
      </w:r>
    </w:p>
    <w:p w:rsidR="00675EB7" w:rsidRPr="006E40DF" w:rsidRDefault="00675EB7" w:rsidP="00675EB7">
      <w:pPr>
        <w:rPr>
          <w:rFonts w:ascii="Arial" w:hAnsi="Arial" w:cs="Arial"/>
        </w:rPr>
      </w:pPr>
    </w:p>
    <w:p w:rsidR="00675EB7" w:rsidRPr="006E40DF" w:rsidRDefault="00675EB7" w:rsidP="00675EB7">
      <w:pPr>
        <w:suppressAutoHyphens/>
        <w:ind w:firstLine="708"/>
        <w:rPr>
          <w:rFonts w:ascii="Arial" w:hAnsi="Arial" w:cs="Arial"/>
        </w:rPr>
      </w:pPr>
    </w:p>
    <w:p w:rsidR="00675EB7" w:rsidRPr="006E40DF" w:rsidRDefault="00675EB7" w:rsidP="006834CA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 w:rsidRPr="006E40DF">
        <w:rPr>
          <w:rFonts w:ascii="Arial" w:hAnsi="Arial" w:cs="Arial"/>
        </w:rPr>
        <w:t xml:space="preserve">Komisja Finansów i Skarbu Miasta  wniosek Prezydenta w  sprawie zmian w WPF na lata 2019 - 2034 /druk nr </w:t>
      </w:r>
      <w:r w:rsidR="00057810">
        <w:rPr>
          <w:rFonts w:ascii="Arial" w:hAnsi="Arial" w:cs="Arial"/>
        </w:rPr>
        <w:t xml:space="preserve">304, 304/1, 304 </w:t>
      </w:r>
      <w:r w:rsidRPr="006E40DF">
        <w:rPr>
          <w:rFonts w:ascii="Arial" w:hAnsi="Arial" w:cs="Arial"/>
        </w:rPr>
        <w:t>z autopoprawką/  analizowała na posiedzeniu w dniu 2</w:t>
      </w:r>
      <w:r w:rsidR="00057810">
        <w:rPr>
          <w:rFonts w:ascii="Arial" w:hAnsi="Arial" w:cs="Arial"/>
        </w:rPr>
        <w:t>6 listopada</w:t>
      </w:r>
      <w:r w:rsidRPr="006E40DF">
        <w:rPr>
          <w:rFonts w:ascii="Arial" w:hAnsi="Arial" w:cs="Arial"/>
        </w:rPr>
        <w:t xml:space="preserve">  2019 r. i po wnikliwej analizie materiałów oraz</w:t>
      </w:r>
      <w:r w:rsidR="005418E4">
        <w:rPr>
          <w:rFonts w:ascii="Arial" w:hAnsi="Arial" w:cs="Arial"/>
        </w:rPr>
        <w:t xml:space="preserve"> dyskusji, w wyniku głosowania 10</w:t>
      </w:r>
      <w:r w:rsidRPr="006E40DF">
        <w:rPr>
          <w:rFonts w:ascii="Arial" w:hAnsi="Arial" w:cs="Arial"/>
        </w:rPr>
        <w:t xml:space="preserve"> głosami za, przy braku przeciwnych i  </w:t>
      </w:r>
      <w:r w:rsidR="006834CA">
        <w:rPr>
          <w:rFonts w:ascii="Arial" w:hAnsi="Arial" w:cs="Arial"/>
        </w:rPr>
        <w:t xml:space="preserve">1 wstrzymującym </w:t>
      </w:r>
      <w:r w:rsidRPr="006E40DF">
        <w:rPr>
          <w:rFonts w:ascii="Arial" w:hAnsi="Arial" w:cs="Arial"/>
        </w:rPr>
        <w:t xml:space="preserve"> pozytywnie zaopiniowała projekt uchwały w sprawie zmian w WPF na lata 2019 – 2034.</w:t>
      </w:r>
    </w:p>
    <w:p w:rsidR="00675EB7" w:rsidRPr="006E40DF" w:rsidRDefault="00675EB7" w:rsidP="00675EB7">
      <w:pPr>
        <w:suppressAutoHyphens/>
        <w:rPr>
          <w:rFonts w:ascii="Arial" w:hAnsi="Arial" w:cs="Arial"/>
        </w:rPr>
      </w:pPr>
    </w:p>
    <w:p w:rsidR="00675EB7" w:rsidRPr="006E40DF" w:rsidRDefault="00675EB7" w:rsidP="00675EB7">
      <w:pPr>
        <w:suppressAutoHyphens/>
        <w:rPr>
          <w:rFonts w:ascii="Arial" w:hAnsi="Arial" w:cs="Arial"/>
        </w:rPr>
      </w:pPr>
    </w:p>
    <w:p w:rsidR="00675EB7" w:rsidRPr="006E40DF" w:rsidRDefault="00675EB7" w:rsidP="00675EB7">
      <w:pPr>
        <w:ind w:firstLine="708"/>
        <w:rPr>
          <w:rFonts w:ascii="Arial" w:hAnsi="Arial" w:cs="Arial"/>
        </w:rPr>
      </w:pPr>
      <w:r w:rsidRPr="006E40DF">
        <w:rPr>
          <w:rFonts w:ascii="Arial" w:hAnsi="Arial" w:cs="Arial"/>
        </w:rPr>
        <w:t xml:space="preserve">                                                               </w:t>
      </w:r>
      <w:r w:rsidR="00057810">
        <w:rPr>
          <w:rFonts w:ascii="Arial" w:hAnsi="Arial" w:cs="Arial"/>
        </w:rPr>
        <w:t xml:space="preserve">                  Przewodniczący</w:t>
      </w:r>
    </w:p>
    <w:p w:rsidR="00675EB7" w:rsidRPr="006E40DF" w:rsidRDefault="00675EB7" w:rsidP="00675EB7">
      <w:pPr>
        <w:ind w:left="4956"/>
        <w:rPr>
          <w:rFonts w:ascii="Arial" w:hAnsi="Arial" w:cs="Arial"/>
        </w:rPr>
      </w:pPr>
      <w:r w:rsidRPr="006E40DF">
        <w:rPr>
          <w:rFonts w:ascii="Arial" w:hAnsi="Arial" w:cs="Arial"/>
        </w:rPr>
        <w:t>Komisji Finansów i Skarbu Miasta</w:t>
      </w:r>
    </w:p>
    <w:p w:rsidR="00675EB7" w:rsidRPr="006E40DF" w:rsidRDefault="00675EB7" w:rsidP="00675EB7">
      <w:pPr>
        <w:ind w:left="4956"/>
        <w:rPr>
          <w:rFonts w:ascii="Arial" w:hAnsi="Arial" w:cs="Arial"/>
        </w:rPr>
      </w:pPr>
      <w:r w:rsidRPr="006E40DF">
        <w:rPr>
          <w:rFonts w:ascii="Arial" w:hAnsi="Arial" w:cs="Arial"/>
        </w:rPr>
        <w:t xml:space="preserve">             </w:t>
      </w:r>
    </w:p>
    <w:p w:rsidR="00675EB7" w:rsidRPr="006E40DF" w:rsidRDefault="00057810" w:rsidP="00675EB7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  Mariusz Tarka</w:t>
      </w:r>
    </w:p>
    <w:p w:rsidR="00675EB7" w:rsidRDefault="00675EB7" w:rsidP="00675EB7">
      <w:pPr>
        <w:pStyle w:val="Tekstpodstawowy3"/>
        <w:jc w:val="center"/>
      </w:pPr>
    </w:p>
    <w:p w:rsidR="00675EB7" w:rsidRDefault="00675EB7" w:rsidP="00675EB7">
      <w:pPr>
        <w:pStyle w:val="Tekstpodstawowy3"/>
        <w:jc w:val="center"/>
      </w:pPr>
    </w:p>
    <w:p w:rsidR="00675EB7" w:rsidRDefault="00675EB7" w:rsidP="00675EB7">
      <w:pPr>
        <w:pStyle w:val="Tekstpodstawowy3"/>
        <w:jc w:val="center"/>
      </w:pPr>
    </w:p>
    <w:p w:rsidR="00675EB7" w:rsidRDefault="00675EB7" w:rsidP="00675EB7">
      <w:pPr>
        <w:pStyle w:val="Tekstpodstawowy3"/>
        <w:jc w:val="center"/>
      </w:pPr>
    </w:p>
    <w:p w:rsidR="00675EB7" w:rsidRDefault="00675EB7" w:rsidP="00675EB7">
      <w:pPr>
        <w:pStyle w:val="Tekstpodstawowy3"/>
        <w:jc w:val="center"/>
      </w:pPr>
    </w:p>
    <w:p w:rsidR="00675EB7" w:rsidRDefault="00675EB7" w:rsidP="00675EB7">
      <w:pPr>
        <w:pStyle w:val="Tekstpodstawowy3"/>
        <w:jc w:val="center"/>
      </w:pPr>
    </w:p>
    <w:p w:rsidR="005418E4" w:rsidRDefault="005418E4" w:rsidP="00675EB7">
      <w:pPr>
        <w:pStyle w:val="Tekstpodstawowy3"/>
        <w:jc w:val="center"/>
      </w:pPr>
    </w:p>
    <w:p w:rsidR="005418E4" w:rsidRDefault="005418E4" w:rsidP="00675EB7">
      <w:pPr>
        <w:pStyle w:val="Tekstpodstawowy3"/>
        <w:jc w:val="center"/>
      </w:pPr>
    </w:p>
    <w:p w:rsidR="005418E4" w:rsidRDefault="005418E4" w:rsidP="00675EB7">
      <w:pPr>
        <w:pStyle w:val="Tekstpodstawowy3"/>
        <w:jc w:val="center"/>
      </w:pPr>
    </w:p>
    <w:p w:rsidR="005418E4" w:rsidRDefault="005418E4" w:rsidP="00675EB7">
      <w:pPr>
        <w:pStyle w:val="Tekstpodstawowy3"/>
        <w:jc w:val="center"/>
      </w:pPr>
    </w:p>
    <w:p w:rsidR="005418E4" w:rsidRDefault="005418E4" w:rsidP="00675EB7">
      <w:pPr>
        <w:pStyle w:val="Tekstpodstawowy3"/>
        <w:jc w:val="center"/>
      </w:pPr>
    </w:p>
    <w:p w:rsidR="005418E4" w:rsidRDefault="005418E4" w:rsidP="00675EB7">
      <w:pPr>
        <w:pStyle w:val="Tekstpodstawowy3"/>
        <w:jc w:val="center"/>
      </w:pPr>
    </w:p>
    <w:p w:rsidR="005418E4" w:rsidRDefault="005418E4" w:rsidP="00675EB7">
      <w:pPr>
        <w:pStyle w:val="Tekstpodstawowy3"/>
        <w:jc w:val="center"/>
      </w:pPr>
    </w:p>
    <w:p w:rsidR="005418E4" w:rsidRDefault="005418E4" w:rsidP="00675EB7">
      <w:pPr>
        <w:pStyle w:val="Tekstpodstawowy3"/>
        <w:jc w:val="center"/>
      </w:pPr>
    </w:p>
    <w:p w:rsidR="005418E4" w:rsidRDefault="005418E4" w:rsidP="00675EB7">
      <w:pPr>
        <w:pStyle w:val="Tekstpodstawowy3"/>
        <w:jc w:val="center"/>
      </w:pPr>
    </w:p>
    <w:p w:rsidR="005418E4" w:rsidRDefault="005418E4" w:rsidP="00675EB7">
      <w:pPr>
        <w:pStyle w:val="Tekstpodstawowy3"/>
        <w:jc w:val="center"/>
      </w:pPr>
    </w:p>
    <w:p w:rsidR="005418E4" w:rsidRDefault="005418E4" w:rsidP="00675EB7">
      <w:pPr>
        <w:pStyle w:val="Tekstpodstawowy3"/>
        <w:jc w:val="center"/>
      </w:pPr>
    </w:p>
    <w:p w:rsidR="005418E4" w:rsidRDefault="005418E4" w:rsidP="00675EB7">
      <w:pPr>
        <w:pStyle w:val="Tekstpodstawowy3"/>
        <w:jc w:val="center"/>
      </w:pPr>
    </w:p>
    <w:p w:rsidR="005418E4" w:rsidRDefault="005418E4" w:rsidP="00675EB7">
      <w:pPr>
        <w:pStyle w:val="Tekstpodstawowy3"/>
        <w:jc w:val="center"/>
      </w:pPr>
    </w:p>
    <w:p w:rsidR="005418E4" w:rsidRDefault="005418E4" w:rsidP="00675EB7">
      <w:pPr>
        <w:pStyle w:val="Tekstpodstawowy3"/>
        <w:jc w:val="center"/>
      </w:pPr>
    </w:p>
    <w:p w:rsidR="005418E4" w:rsidRDefault="005418E4" w:rsidP="00675EB7">
      <w:pPr>
        <w:pStyle w:val="Tekstpodstawowy3"/>
        <w:jc w:val="center"/>
      </w:pPr>
    </w:p>
    <w:p w:rsidR="005418E4" w:rsidRDefault="005418E4" w:rsidP="00675EB7">
      <w:pPr>
        <w:pStyle w:val="Tekstpodstawowy3"/>
        <w:jc w:val="center"/>
      </w:pPr>
    </w:p>
    <w:p w:rsidR="005418E4" w:rsidRDefault="005418E4" w:rsidP="00675EB7">
      <w:pPr>
        <w:pStyle w:val="Tekstpodstawowy3"/>
        <w:jc w:val="center"/>
      </w:pPr>
    </w:p>
    <w:p w:rsidR="00675EB7" w:rsidRDefault="00675EB7" w:rsidP="00675EB7">
      <w:pPr>
        <w:pStyle w:val="Tekstpodstawowy3"/>
        <w:jc w:val="center"/>
      </w:pPr>
    </w:p>
    <w:p w:rsidR="00675EB7" w:rsidRDefault="00675EB7" w:rsidP="00675EB7">
      <w:pPr>
        <w:pStyle w:val="Tekstpodstawowy3"/>
        <w:jc w:val="center"/>
      </w:pPr>
      <w:r>
        <w:lastRenderedPageBreak/>
        <w:t>Opinia</w:t>
      </w:r>
    </w:p>
    <w:p w:rsidR="00675EB7" w:rsidRPr="00675EB7" w:rsidRDefault="00675EB7" w:rsidP="00675EB7">
      <w:pPr>
        <w:pStyle w:val="Tekstpodstawowy3"/>
        <w:jc w:val="center"/>
        <w:rPr>
          <w:szCs w:val="24"/>
        </w:rPr>
      </w:pPr>
      <w:r w:rsidRPr="00675EB7">
        <w:rPr>
          <w:szCs w:val="24"/>
        </w:rPr>
        <w:t xml:space="preserve">Komisji Finansów i Skarbu Miasta </w:t>
      </w:r>
    </w:p>
    <w:p w:rsidR="00675EB7" w:rsidRPr="00675EB7" w:rsidRDefault="00675EB7" w:rsidP="00675EB7">
      <w:pPr>
        <w:pStyle w:val="Tekstpodstawowy3"/>
        <w:jc w:val="center"/>
        <w:rPr>
          <w:szCs w:val="24"/>
        </w:rPr>
      </w:pPr>
      <w:r w:rsidRPr="00675EB7">
        <w:rPr>
          <w:szCs w:val="24"/>
        </w:rPr>
        <w:t>z</w:t>
      </w:r>
      <w:r w:rsidR="00057810">
        <w:rPr>
          <w:szCs w:val="24"/>
        </w:rPr>
        <w:t xml:space="preserve"> dnia 26 listopada</w:t>
      </w:r>
      <w:r>
        <w:rPr>
          <w:szCs w:val="24"/>
        </w:rPr>
        <w:t xml:space="preserve"> </w:t>
      </w:r>
      <w:r w:rsidRPr="00675EB7">
        <w:rPr>
          <w:szCs w:val="24"/>
        </w:rPr>
        <w:t xml:space="preserve"> 2019 r.</w:t>
      </w:r>
    </w:p>
    <w:p w:rsidR="00675EB7" w:rsidRPr="00675EB7" w:rsidRDefault="00675EB7" w:rsidP="00675EB7">
      <w:pPr>
        <w:rPr>
          <w:rFonts w:ascii="Arial" w:hAnsi="Arial" w:cs="Arial"/>
        </w:rPr>
      </w:pPr>
    </w:p>
    <w:p w:rsidR="006834CA" w:rsidRDefault="006834CA" w:rsidP="00675EB7">
      <w:pPr>
        <w:suppressAutoHyphens/>
        <w:rPr>
          <w:rFonts w:ascii="Arial" w:hAnsi="Arial" w:cs="Arial"/>
        </w:rPr>
      </w:pPr>
    </w:p>
    <w:p w:rsidR="00675EB7" w:rsidRPr="00675EB7" w:rsidRDefault="00675EB7" w:rsidP="00675EB7">
      <w:pPr>
        <w:suppressAutoHyphens/>
        <w:rPr>
          <w:rFonts w:ascii="Arial" w:hAnsi="Arial" w:cs="Arial"/>
        </w:rPr>
      </w:pPr>
      <w:r w:rsidRPr="00675EB7">
        <w:rPr>
          <w:rFonts w:ascii="Arial" w:hAnsi="Arial" w:cs="Arial"/>
        </w:rPr>
        <w:t>w sprawie zmian w budżecie miasta na rok 2019 /druk nr 2</w:t>
      </w:r>
      <w:r w:rsidR="00057810">
        <w:rPr>
          <w:rFonts w:ascii="Arial" w:hAnsi="Arial" w:cs="Arial"/>
        </w:rPr>
        <w:t>99</w:t>
      </w:r>
      <w:r>
        <w:rPr>
          <w:rFonts w:ascii="Arial" w:hAnsi="Arial" w:cs="Arial"/>
        </w:rPr>
        <w:t>, 2</w:t>
      </w:r>
      <w:r w:rsidR="00057810">
        <w:rPr>
          <w:rFonts w:ascii="Arial" w:hAnsi="Arial" w:cs="Arial"/>
        </w:rPr>
        <w:t>99/1, 299A z autopoprawką</w:t>
      </w:r>
      <w:r w:rsidRPr="00675EB7">
        <w:rPr>
          <w:rFonts w:ascii="Arial" w:hAnsi="Arial" w:cs="Arial"/>
        </w:rPr>
        <w:t>/</w:t>
      </w:r>
    </w:p>
    <w:p w:rsidR="00675EB7" w:rsidRPr="00675EB7" w:rsidRDefault="00675EB7" w:rsidP="00675EB7">
      <w:pPr>
        <w:suppressAutoHyphens/>
        <w:rPr>
          <w:rFonts w:ascii="Arial" w:hAnsi="Arial" w:cs="Arial"/>
        </w:rPr>
      </w:pPr>
    </w:p>
    <w:p w:rsidR="00675EB7" w:rsidRDefault="00675EB7" w:rsidP="00675EB7">
      <w:pPr>
        <w:rPr>
          <w:rFonts w:ascii="Arial" w:hAnsi="Arial" w:cs="Arial"/>
        </w:rPr>
      </w:pPr>
    </w:p>
    <w:p w:rsidR="006834CA" w:rsidRPr="00675EB7" w:rsidRDefault="006834CA" w:rsidP="00675EB7">
      <w:pPr>
        <w:rPr>
          <w:rFonts w:ascii="Arial" w:hAnsi="Arial" w:cs="Arial"/>
        </w:rPr>
      </w:pPr>
    </w:p>
    <w:p w:rsidR="00675EB7" w:rsidRPr="00675EB7" w:rsidRDefault="00675EB7" w:rsidP="00057810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 w:rsidRPr="00675EB7">
        <w:rPr>
          <w:rFonts w:ascii="Arial" w:hAnsi="Arial" w:cs="Arial"/>
        </w:rPr>
        <w:t xml:space="preserve">Komisja Finansów i Skarbu Miasta  wniosek Prezydenta w  sprawie zmian </w:t>
      </w:r>
      <w:r w:rsidRPr="00675EB7">
        <w:rPr>
          <w:rFonts w:ascii="Arial" w:hAnsi="Arial" w:cs="Arial"/>
        </w:rPr>
        <w:br/>
        <w:t>w budżecie miasta na rok 2019 /druk nr</w:t>
      </w:r>
      <w:r w:rsidR="00057810" w:rsidRPr="00057810">
        <w:rPr>
          <w:rFonts w:ascii="Arial" w:hAnsi="Arial" w:cs="Arial"/>
        </w:rPr>
        <w:t xml:space="preserve"> </w:t>
      </w:r>
      <w:r w:rsidR="00057810" w:rsidRPr="00675EB7">
        <w:rPr>
          <w:rFonts w:ascii="Arial" w:hAnsi="Arial" w:cs="Arial"/>
        </w:rPr>
        <w:t>2</w:t>
      </w:r>
      <w:r w:rsidR="00057810">
        <w:rPr>
          <w:rFonts w:ascii="Arial" w:hAnsi="Arial" w:cs="Arial"/>
        </w:rPr>
        <w:t>99, 299/1, 299A z autopoprawką</w:t>
      </w:r>
      <w:r w:rsidR="001A4930">
        <w:rPr>
          <w:rFonts w:ascii="Arial" w:hAnsi="Arial" w:cs="Arial"/>
        </w:rPr>
        <w:t>/</w:t>
      </w:r>
      <w:r w:rsidR="00057810">
        <w:rPr>
          <w:rFonts w:ascii="Arial" w:hAnsi="Arial" w:cs="Arial"/>
        </w:rPr>
        <w:t xml:space="preserve"> </w:t>
      </w:r>
      <w:r w:rsidRPr="00675EB7">
        <w:rPr>
          <w:rFonts w:ascii="Arial" w:hAnsi="Arial" w:cs="Arial"/>
        </w:rPr>
        <w:t>analizowała na posiedzeniu w dniu 2</w:t>
      </w:r>
      <w:r w:rsidR="001A4930">
        <w:rPr>
          <w:rFonts w:ascii="Arial" w:hAnsi="Arial" w:cs="Arial"/>
        </w:rPr>
        <w:t>6 listopad</w:t>
      </w:r>
      <w:r>
        <w:rPr>
          <w:rFonts w:ascii="Arial" w:hAnsi="Arial" w:cs="Arial"/>
        </w:rPr>
        <w:t>a</w:t>
      </w:r>
      <w:r w:rsidRPr="00675EB7">
        <w:rPr>
          <w:rFonts w:ascii="Arial" w:hAnsi="Arial" w:cs="Arial"/>
        </w:rPr>
        <w:t xml:space="preserve">  2019 r. i po wnikliwej analizie materiałów oraz</w:t>
      </w:r>
      <w:r w:rsidR="005418E4">
        <w:rPr>
          <w:rFonts w:ascii="Arial" w:hAnsi="Arial" w:cs="Arial"/>
        </w:rPr>
        <w:t xml:space="preserve"> dyskusji, w wyniku głosowania 9</w:t>
      </w:r>
      <w:r w:rsidRPr="00675EB7">
        <w:rPr>
          <w:rFonts w:ascii="Arial" w:hAnsi="Arial" w:cs="Arial"/>
        </w:rPr>
        <w:t xml:space="preserve"> głosami za, przy braku przeciwnych i </w:t>
      </w:r>
      <w:r w:rsidR="005418E4">
        <w:rPr>
          <w:rFonts w:ascii="Arial" w:hAnsi="Arial" w:cs="Arial"/>
        </w:rPr>
        <w:t>2 wstrzymujących</w:t>
      </w:r>
      <w:r w:rsidRPr="00675EB7">
        <w:rPr>
          <w:rFonts w:ascii="Arial" w:hAnsi="Arial" w:cs="Arial"/>
        </w:rPr>
        <w:t xml:space="preserve"> pozytywnie zaopiniowała projekt uchwały w sprawie zmian w budżecie miasta na rok 2019.</w:t>
      </w:r>
    </w:p>
    <w:p w:rsidR="00675EB7" w:rsidRPr="00675EB7" w:rsidRDefault="00675EB7" w:rsidP="006834CA">
      <w:pPr>
        <w:suppressAutoHyphens/>
        <w:spacing w:line="276" w:lineRule="auto"/>
        <w:rPr>
          <w:rFonts w:ascii="Arial" w:hAnsi="Arial" w:cs="Arial"/>
        </w:rPr>
      </w:pPr>
    </w:p>
    <w:p w:rsidR="00675EB7" w:rsidRPr="00675EB7" w:rsidRDefault="00675EB7" w:rsidP="00675EB7">
      <w:pPr>
        <w:suppressAutoHyphens/>
        <w:rPr>
          <w:rFonts w:ascii="Arial" w:hAnsi="Arial" w:cs="Arial"/>
        </w:rPr>
      </w:pPr>
    </w:p>
    <w:p w:rsidR="00675EB7" w:rsidRPr="00675EB7" w:rsidRDefault="00675EB7" w:rsidP="00675EB7">
      <w:pPr>
        <w:ind w:firstLine="708"/>
        <w:rPr>
          <w:rFonts w:ascii="Arial" w:hAnsi="Arial" w:cs="Arial"/>
        </w:rPr>
      </w:pPr>
      <w:r w:rsidRPr="00675EB7">
        <w:rPr>
          <w:rFonts w:ascii="Arial" w:hAnsi="Arial" w:cs="Arial"/>
        </w:rPr>
        <w:t xml:space="preserve">                                                                                 Przewodnicząc</w:t>
      </w:r>
      <w:r w:rsidR="00057810">
        <w:rPr>
          <w:rFonts w:ascii="Arial" w:hAnsi="Arial" w:cs="Arial"/>
        </w:rPr>
        <w:t>y</w:t>
      </w:r>
    </w:p>
    <w:p w:rsidR="00675EB7" w:rsidRPr="00675EB7" w:rsidRDefault="00675EB7" w:rsidP="00675EB7">
      <w:pPr>
        <w:ind w:left="4956"/>
        <w:rPr>
          <w:rFonts w:ascii="Arial" w:hAnsi="Arial" w:cs="Arial"/>
        </w:rPr>
      </w:pPr>
      <w:r w:rsidRPr="00675EB7">
        <w:rPr>
          <w:rFonts w:ascii="Arial" w:hAnsi="Arial" w:cs="Arial"/>
        </w:rPr>
        <w:t>Komisji Finansów i Skarbu Miasta</w:t>
      </w:r>
    </w:p>
    <w:p w:rsidR="00675EB7" w:rsidRPr="00675EB7" w:rsidRDefault="00675EB7" w:rsidP="00675EB7">
      <w:pPr>
        <w:ind w:left="4956"/>
        <w:rPr>
          <w:rFonts w:ascii="Arial" w:hAnsi="Arial" w:cs="Arial"/>
        </w:rPr>
      </w:pPr>
    </w:p>
    <w:p w:rsidR="00675EB7" w:rsidRPr="00675EB7" w:rsidRDefault="00057810" w:rsidP="00675EB7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Mariusz Tarka</w:t>
      </w:r>
    </w:p>
    <w:p w:rsidR="00675EB7" w:rsidRPr="00675EB7" w:rsidRDefault="00675EB7" w:rsidP="00675EB7">
      <w:pPr>
        <w:ind w:left="4956"/>
        <w:rPr>
          <w:rFonts w:ascii="Arial" w:hAnsi="Arial" w:cs="Arial"/>
        </w:rPr>
      </w:pPr>
      <w:r w:rsidRPr="00675EB7">
        <w:rPr>
          <w:rFonts w:ascii="Arial" w:hAnsi="Arial" w:cs="Arial"/>
        </w:rPr>
        <w:t xml:space="preserve">                 </w:t>
      </w:r>
    </w:p>
    <w:p w:rsidR="00675EB7" w:rsidRPr="00675EB7" w:rsidRDefault="00675EB7" w:rsidP="00675EB7">
      <w:pPr>
        <w:pStyle w:val="Tekstpodstawowy3"/>
        <w:ind w:firstLine="0"/>
        <w:rPr>
          <w:szCs w:val="24"/>
        </w:rPr>
      </w:pPr>
    </w:p>
    <w:p w:rsidR="005F7065" w:rsidRDefault="005F7065" w:rsidP="005F7065">
      <w:pPr>
        <w:pStyle w:val="Tekstpodstawowy3"/>
        <w:jc w:val="center"/>
      </w:pPr>
    </w:p>
    <w:p w:rsidR="005F7065" w:rsidRDefault="005F7065" w:rsidP="005F7065">
      <w:pPr>
        <w:pStyle w:val="Tekstpodstawowy3"/>
        <w:jc w:val="center"/>
      </w:pPr>
    </w:p>
    <w:p w:rsidR="006834CA" w:rsidRDefault="006834CA" w:rsidP="005F7065">
      <w:pPr>
        <w:pStyle w:val="Tekstpodstawowy3"/>
        <w:jc w:val="center"/>
      </w:pPr>
    </w:p>
    <w:p w:rsidR="006834CA" w:rsidRDefault="006834CA" w:rsidP="005F7065">
      <w:pPr>
        <w:pStyle w:val="Tekstpodstawowy3"/>
        <w:jc w:val="center"/>
      </w:pPr>
    </w:p>
    <w:p w:rsidR="006834CA" w:rsidRDefault="006834CA" w:rsidP="005F7065">
      <w:pPr>
        <w:pStyle w:val="Tekstpodstawowy3"/>
        <w:jc w:val="center"/>
      </w:pPr>
    </w:p>
    <w:p w:rsidR="006834CA" w:rsidRDefault="006834CA" w:rsidP="005F7065">
      <w:pPr>
        <w:pStyle w:val="Tekstpodstawowy3"/>
        <w:jc w:val="center"/>
      </w:pPr>
    </w:p>
    <w:p w:rsidR="006834CA" w:rsidRDefault="006834CA" w:rsidP="005F7065">
      <w:pPr>
        <w:pStyle w:val="Tekstpodstawowy3"/>
        <w:jc w:val="center"/>
      </w:pPr>
    </w:p>
    <w:p w:rsidR="006834CA" w:rsidRDefault="006834CA" w:rsidP="005F7065">
      <w:pPr>
        <w:pStyle w:val="Tekstpodstawowy3"/>
        <w:jc w:val="center"/>
      </w:pPr>
    </w:p>
    <w:p w:rsidR="006834CA" w:rsidRDefault="006834CA" w:rsidP="005F7065">
      <w:pPr>
        <w:pStyle w:val="Tekstpodstawowy3"/>
        <w:jc w:val="center"/>
      </w:pPr>
    </w:p>
    <w:p w:rsidR="006834CA" w:rsidRDefault="006834CA" w:rsidP="005F7065">
      <w:pPr>
        <w:pStyle w:val="Tekstpodstawowy3"/>
        <w:jc w:val="center"/>
      </w:pPr>
    </w:p>
    <w:p w:rsidR="006834CA" w:rsidRDefault="006834CA" w:rsidP="005F7065">
      <w:pPr>
        <w:pStyle w:val="Tekstpodstawowy3"/>
        <w:jc w:val="center"/>
      </w:pPr>
    </w:p>
    <w:p w:rsidR="006834CA" w:rsidRDefault="006834CA" w:rsidP="005F7065">
      <w:pPr>
        <w:pStyle w:val="Tekstpodstawowy3"/>
        <w:jc w:val="center"/>
      </w:pPr>
    </w:p>
    <w:p w:rsidR="006834CA" w:rsidRDefault="006834CA" w:rsidP="005F7065">
      <w:pPr>
        <w:pStyle w:val="Tekstpodstawowy3"/>
        <w:jc w:val="center"/>
      </w:pPr>
    </w:p>
    <w:p w:rsidR="006834CA" w:rsidRDefault="006834CA" w:rsidP="005F7065">
      <w:pPr>
        <w:pStyle w:val="Tekstpodstawowy3"/>
        <w:jc w:val="center"/>
      </w:pPr>
    </w:p>
    <w:p w:rsidR="006834CA" w:rsidRDefault="006834CA" w:rsidP="005F7065">
      <w:pPr>
        <w:pStyle w:val="Tekstpodstawowy3"/>
        <w:jc w:val="center"/>
      </w:pPr>
    </w:p>
    <w:p w:rsidR="006834CA" w:rsidRDefault="006834CA" w:rsidP="005F7065">
      <w:pPr>
        <w:pStyle w:val="Tekstpodstawowy3"/>
        <w:jc w:val="center"/>
      </w:pPr>
    </w:p>
    <w:p w:rsidR="006834CA" w:rsidRDefault="006834CA" w:rsidP="005F7065">
      <w:pPr>
        <w:pStyle w:val="Tekstpodstawowy3"/>
        <w:jc w:val="center"/>
      </w:pPr>
    </w:p>
    <w:p w:rsidR="006834CA" w:rsidRDefault="006834CA" w:rsidP="005F7065">
      <w:pPr>
        <w:pStyle w:val="Tekstpodstawowy3"/>
        <w:jc w:val="center"/>
      </w:pPr>
    </w:p>
    <w:p w:rsidR="006834CA" w:rsidRDefault="006834CA" w:rsidP="00BD283C">
      <w:pPr>
        <w:pStyle w:val="Tekstpodstawowy3"/>
        <w:ind w:firstLine="0"/>
      </w:pPr>
    </w:p>
    <w:p w:rsidR="006834CA" w:rsidRDefault="006834CA" w:rsidP="005F7065">
      <w:pPr>
        <w:pStyle w:val="Tekstpodstawowy3"/>
        <w:jc w:val="center"/>
      </w:pPr>
    </w:p>
    <w:p w:rsidR="00675EB7" w:rsidRPr="00EE6030" w:rsidRDefault="00675EB7">
      <w:pPr>
        <w:rPr>
          <w:rFonts w:ascii="Arial" w:hAnsi="Arial" w:cs="Arial"/>
        </w:rPr>
      </w:pPr>
    </w:p>
    <w:sectPr w:rsidR="00675EB7" w:rsidRPr="00EE6030" w:rsidSect="00FD22C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38" w:rsidRDefault="00DC0A38" w:rsidP="00BA25D2">
      <w:r>
        <w:separator/>
      </w:r>
    </w:p>
  </w:endnote>
  <w:endnote w:type="continuationSeparator" w:id="0">
    <w:p w:rsidR="00DC0A38" w:rsidRDefault="00DC0A38" w:rsidP="00BA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5965"/>
      <w:docPartObj>
        <w:docPartGallery w:val="Page Numbers (Bottom of Page)"/>
        <w:docPartUnique/>
      </w:docPartObj>
    </w:sdtPr>
    <w:sdtEndPr/>
    <w:sdtContent>
      <w:p w:rsidR="006947B4" w:rsidRDefault="006947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3E4">
          <w:rPr>
            <w:noProof/>
          </w:rPr>
          <w:t>7</w:t>
        </w:r>
        <w:r>
          <w:fldChar w:fldCharType="end"/>
        </w:r>
      </w:p>
    </w:sdtContent>
  </w:sdt>
  <w:p w:rsidR="006947B4" w:rsidRDefault="006947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38" w:rsidRDefault="00DC0A38" w:rsidP="00BA25D2">
      <w:r>
        <w:separator/>
      </w:r>
    </w:p>
  </w:footnote>
  <w:footnote w:type="continuationSeparator" w:id="0">
    <w:p w:rsidR="00DC0A38" w:rsidRDefault="00DC0A38" w:rsidP="00BA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592F"/>
    <w:multiLevelType w:val="hybridMultilevel"/>
    <w:tmpl w:val="985C7C98"/>
    <w:lvl w:ilvl="0" w:tplc="BA664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F4374D"/>
    <w:multiLevelType w:val="hybridMultilevel"/>
    <w:tmpl w:val="54B886A8"/>
    <w:lvl w:ilvl="0" w:tplc="AB1837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39"/>
    <w:rsid w:val="000001CE"/>
    <w:rsid w:val="00012F7D"/>
    <w:rsid w:val="00013AF6"/>
    <w:rsid w:val="000200B8"/>
    <w:rsid w:val="00030318"/>
    <w:rsid w:val="000447BA"/>
    <w:rsid w:val="00051BCF"/>
    <w:rsid w:val="00053E78"/>
    <w:rsid w:val="00055C5E"/>
    <w:rsid w:val="00057810"/>
    <w:rsid w:val="0006386D"/>
    <w:rsid w:val="00063EDF"/>
    <w:rsid w:val="00072DFF"/>
    <w:rsid w:val="00075F60"/>
    <w:rsid w:val="000779E9"/>
    <w:rsid w:val="000927F4"/>
    <w:rsid w:val="00096995"/>
    <w:rsid w:val="000A3AC2"/>
    <w:rsid w:val="000A5249"/>
    <w:rsid w:val="000B374D"/>
    <w:rsid w:val="000B7666"/>
    <w:rsid w:val="000C0E7E"/>
    <w:rsid w:val="000D2E3F"/>
    <w:rsid w:val="000D430A"/>
    <w:rsid w:val="000D5A02"/>
    <w:rsid w:val="000D722A"/>
    <w:rsid w:val="000E239D"/>
    <w:rsid w:val="000E3FFB"/>
    <w:rsid w:val="000F558B"/>
    <w:rsid w:val="0012550C"/>
    <w:rsid w:val="00131A4C"/>
    <w:rsid w:val="00137803"/>
    <w:rsid w:val="00144459"/>
    <w:rsid w:val="00146630"/>
    <w:rsid w:val="00147F99"/>
    <w:rsid w:val="00160669"/>
    <w:rsid w:val="00161FF5"/>
    <w:rsid w:val="001670AC"/>
    <w:rsid w:val="001713D7"/>
    <w:rsid w:val="001756B3"/>
    <w:rsid w:val="00183476"/>
    <w:rsid w:val="001971F9"/>
    <w:rsid w:val="0019725E"/>
    <w:rsid w:val="001A4498"/>
    <w:rsid w:val="001A4930"/>
    <w:rsid w:val="001C0411"/>
    <w:rsid w:val="001C1074"/>
    <w:rsid w:val="001D50EE"/>
    <w:rsid w:val="001E4383"/>
    <w:rsid w:val="00200A00"/>
    <w:rsid w:val="00215C16"/>
    <w:rsid w:val="00252D49"/>
    <w:rsid w:val="00253397"/>
    <w:rsid w:val="0025533D"/>
    <w:rsid w:val="0027319F"/>
    <w:rsid w:val="00273B6C"/>
    <w:rsid w:val="0028243A"/>
    <w:rsid w:val="0029565C"/>
    <w:rsid w:val="002A2093"/>
    <w:rsid w:val="002A4EA0"/>
    <w:rsid w:val="002C66E1"/>
    <w:rsid w:val="002F3A76"/>
    <w:rsid w:val="003060CE"/>
    <w:rsid w:val="00313221"/>
    <w:rsid w:val="0033216E"/>
    <w:rsid w:val="0035199D"/>
    <w:rsid w:val="003549B1"/>
    <w:rsid w:val="0035600C"/>
    <w:rsid w:val="00376507"/>
    <w:rsid w:val="00376512"/>
    <w:rsid w:val="003847EF"/>
    <w:rsid w:val="00386B75"/>
    <w:rsid w:val="0039443A"/>
    <w:rsid w:val="003A06C9"/>
    <w:rsid w:val="003B689D"/>
    <w:rsid w:val="003C477E"/>
    <w:rsid w:val="003C57F7"/>
    <w:rsid w:val="003D250F"/>
    <w:rsid w:val="003D2579"/>
    <w:rsid w:val="003D3C8B"/>
    <w:rsid w:val="003D4625"/>
    <w:rsid w:val="003E0BB4"/>
    <w:rsid w:val="003F0AAD"/>
    <w:rsid w:val="003F105B"/>
    <w:rsid w:val="003F7372"/>
    <w:rsid w:val="004016BB"/>
    <w:rsid w:val="0040398D"/>
    <w:rsid w:val="004152C4"/>
    <w:rsid w:val="0043624D"/>
    <w:rsid w:val="00444C06"/>
    <w:rsid w:val="00452431"/>
    <w:rsid w:val="004553E4"/>
    <w:rsid w:val="00456E16"/>
    <w:rsid w:val="00461D35"/>
    <w:rsid w:val="00462D87"/>
    <w:rsid w:val="00462EC1"/>
    <w:rsid w:val="00471DC7"/>
    <w:rsid w:val="00476CFC"/>
    <w:rsid w:val="00480297"/>
    <w:rsid w:val="004A52B9"/>
    <w:rsid w:val="004A66A9"/>
    <w:rsid w:val="004B5D72"/>
    <w:rsid w:val="004E637E"/>
    <w:rsid w:val="004F46CB"/>
    <w:rsid w:val="004F78B1"/>
    <w:rsid w:val="00510B97"/>
    <w:rsid w:val="00515C39"/>
    <w:rsid w:val="0053452B"/>
    <w:rsid w:val="005418E4"/>
    <w:rsid w:val="005432C9"/>
    <w:rsid w:val="0059766D"/>
    <w:rsid w:val="005A6B60"/>
    <w:rsid w:val="005B3823"/>
    <w:rsid w:val="005C1078"/>
    <w:rsid w:val="005D226A"/>
    <w:rsid w:val="005E76FA"/>
    <w:rsid w:val="005F5841"/>
    <w:rsid w:val="005F7065"/>
    <w:rsid w:val="00604F30"/>
    <w:rsid w:val="00612C3D"/>
    <w:rsid w:val="00620B5F"/>
    <w:rsid w:val="006318E0"/>
    <w:rsid w:val="00660FE3"/>
    <w:rsid w:val="00663C17"/>
    <w:rsid w:val="00664472"/>
    <w:rsid w:val="00675EB7"/>
    <w:rsid w:val="00680200"/>
    <w:rsid w:val="0068063D"/>
    <w:rsid w:val="00681F4C"/>
    <w:rsid w:val="006834CA"/>
    <w:rsid w:val="00685AA8"/>
    <w:rsid w:val="0069206B"/>
    <w:rsid w:val="006947B4"/>
    <w:rsid w:val="006A6DA2"/>
    <w:rsid w:val="006B3896"/>
    <w:rsid w:val="006B7AC7"/>
    <w:rsid w:val="006C49F7"/>
    <w:rsid w:val="006C6968"/>
    <w:rsid w:val="006D4405"/>
    <w:rsid w:val="006D7A33"/>
    <w:rsid w:val="006E1FFE"/>
    <w:rsid w:val="006E2D83"/>
    <w:rsid w:val="006E3F17"/>
    <w:rsid w:val="006E40DF"/>
    <w:rsid w:val="006E5385"/>
    <w:rsid w:val="006E5996"/>
    <w:rsid w:val="0071187E"/>
    <w:rsid w:val="0073426C"/>
    <w:rsid w:val="00740BDF"/>
    <w:rsid w:val="00742138"/>
    <w:rsid w:val="00747BAE"/>
    <w:rsid w:val="00773D4C"/>
    <w:rsid w:val="0079505C"/>
    <w:rsid w:val="007A1759"/>
    <w:rsid w:val="007A6349"/>
    <w:rsid w:val="007B1C73"/>
    <w:rsid w:val="007B7A84"/>
    <w:rsid w:val="007E615C"/>
    <w:rsid w:val="00807DA0"/>
    <w:rsid w:val="00816BB5"/>
    <w:rsid w:val="00817CEC"/>
    <w:rsid w:val="00817FAD"/>
    <w:rsid w:val="00821EF9"/>
    <w:rsid w:val="0082590F"/>
    <w:rsid w:val="00850D1B"/>
    <w:rsid w:val="00866B21"/>
    <w:rsid w:val="00884D9D"/>
    <w:rsid w:val="008909BF"/>
    <w:rsid w:val="00891A70"/>
    <w:rsid w:val="00897BAA"/>
    <w:rsid w:val="008D21B5"/>
    <w:rsid w:val="008D2B15"/>
    <w:rsid w:val="008E1AA0"/>
    <w:rsid w:val="008E3082"/>
    <w:rsid w:val="008F15AC"/>
    <w:rsid w:val="008F7B9F"/>
    <w:rsid w:val="00900FB7"/>
    <w:rsid w:val="0090362F"/>
    <w:rsid w:val="0090440F"/>
    <w:rsid w:val="00910083"/>
    <w:rsid w:val="00911E89"/>
    <w:rsid w:val="00916B6E"/>
    <w:rsid w:val="009473D4"/>
    <w:rsid w:val="009573A7"/>
    <w:rsid w:val="0096024F"/>
    <w:rsid w:val="00962F7A"/>
    <w:rsid w:val="00966FE6"/>
    <w:rsid w:val="00967A6A"/>
    <w:rsid w:val="00971A8D"/>
    <w:rsid w:val="009866DB"/>
    <w:rsid w:val="0099037B"/>
    <w:rsid w:val="00992078"/>
    <w:rsid w:val="009948FB"/>
    <w:rsid w:val="00994941"/>
    <w:rsid w:val="009A4363"/>
    <w:rsid w:val="009A494C"/>
    <w:rsid w:val="009B62AF"/>
    <w:rsid w:val="009C35ED"/>
    <w:rsid w:val="009D0810"/>
    <w:rsid w:val="009D1239"/>
    <w:rsid w:val="009D7DE6"/>
    <w:rsid w:val="009F1F12"/>
    <w:rsid w:val="00A11C30"/>
    <w:rsid w:val="00A36E8C"/>
    <w:rsid w:val="00A4451A"/>
    <w:rsid w:val="00A459D5"/>
    <w:rsid w:val="00A55EC0"/>
    <w:rsid w:val="00A56D18"/>
    <w:rsid w:val="00A8197F"/>
    <w:rsid w:val="00AA2A8F"/>
    <w:rsid w:val="00AA79B0"/>
    <w:rsid w:val="00AB49A3"/>
    <w:rsid w:val="00AD0A95"/>
    <w:rsid w:val="00AF400C"/>
    <w:rsid w:val="00AF7312"/>
    <w:rsid w:val="00B004EA"/>
    <w:rsid w:val="00B206ED"/>
    <w:rsid w:val="00B25EB2"/>
    <w:rsid w:val="00B3599E"/>
    <w:rsid w:val="00B41DF9"/>
    <w:rsid w:val="00B450DF"/>
    <w:rsid w:val="00B46F9E"/>
    <w:rsid w:val="00B63005"/>
    <w:rsid w:val="00B71CD8"/>
    <w:rsid w:val="00B826D9"/>
    <w:rsid w:val="00B84C19"/>
    <w:rsid w:val="00B851D0"/>
    <w:rsid w:val="00B86E41"/>
    <w:rsid w:val="00B9248C"/>
    <w:rsid w:val="00B968A3"/>
    <w:rsid w:val="00BA25D2"/>
    <w:rsid w:val="00BA51A2"/>
    <w:rsid w:val="00BA7106"/>
    <w:rsid w:val="00BB4F4D"/>
    <w:rsid w:val="00BB6A9A"/>
    <w:rsid w:val="00BB7850"/>
    <w:rsid w:val="00BD283C"/>
    <w:rsid w:val="00BE665D"/>
    <w:rsid w:val="00C03586"/>
    <w:rsid w:val="00C03EE3"/>
    <w:rsid w:val="00C05333"/>
    <w:rsid w:val="00C14952"/>
    <w:rsid w:val="00C15D11"/>
    <w:rsid w:val="00C162D3"/>
    <w:rsid w:val="00C16DD2"/>
    <w:rsid w:val="00C22036"/>
    <w:rsid w:val="00C249B5"/>
    <w:rsid w:val="00C41105"/>
    <w:rsid w:val="00C5617F"/>
    <w:rsid w:val="00C86643"/>
    <w:rsid w:val="00CA32C2"/>
    <w:rsid w:val="00CA53E7"/>
    <w:rsid w:val="00CA601F"/>
    <w:rsid w:val="00CA6A15"/>
    <w:rsid w:val="00CC3CB4"/>
    <w:rsid w:val="00CC578F"/>
    <w:rsid w:val="00CE06DD"/>
    <w:rsid w:val="00CE29B5"/>
    <w:rsid w:val="00CF2638"/>
    <w:rsid w:val="00CF7AC3"/>
    <w:rsid w:val="00D046EC"/>
    <w:rsid w:val="00D467ED"/>
    <w:rsid w:val="00D5471B"/>
    <w:rsid w:val="00D62B2A"/>
    <w:rsid w:val="00D6327D"/>
    <w:rsid w:val="00D71F8C"/>
    <w:rsid w:val="00D734B2"/>
    <w:rsid w:val="00D74249"/>
    <w:rsid w:val="00D75CBD"/>
    <w:rsid w:val="00D76C5A"/>
    <w:rsid w:val="00D8143C"/>
    <w:rsid w:val="00D82CFE"/>
    <w:rsid w:val="00D973EE"/>
    <w:rsid w:val="00DA7EA9"/>
    <w:rsid w:val="00DC06E4"/>
    <w:rsid w:val="00DC0A38"/>
    <w:rsid w:val="00DC34D9"/>
    <w:rsid w:val="00DC7982"/>
    <w:rsid w:val="00DD79F7"/>
    <w:rsid w:val="00E07263"/>
    <w:rsid w:val="00E2733A"/>
    <w:rsid w:val="00E340C2"/>
    <w:rsid w:val="00E37B11"/>
    <w:rsid w:val="00E45457"/>
    <w:rsid w:val="00E55D0A"/>
    <w:rsid w:val="00E713DD"/>
    <w:rsid w:val="00E71E18"/>
    <w:rsid w:val="00E762E5"/>
    <w:rsid w:val="00E767C0"/>
    <w:rsid w:val="00E77129"/>
    <w:rsid w:val="00EA74BC"/>
    <w:rsid w:val="00ED3E90"/>
    <w:rsid w:val="00EE00DE"/>
    <w:rsid w:val="00EE1FEB"/>
    <w:rsid w:val="00EE355A"/>
    <w:rsid w:val="00EE6030"/>
    <w:rsid w:val="00EF2CDC"/>
    <w:rsid w:val="00EF39BD"/>
    <w:rsid w:val="00F03EB9"/>
    <w:rsid w:val="00F1405B"/>
    <w:rsid w:val="00F16EF5"/>
    <w:rsid w:val="00F226B1"/>
    <w:rsid w:val="00F26F41"/>
    <w:rsid w:val="00F4502A"/>
    <w:rsid w:val="00F56FC8"/>
    <w:rsid w:val="00F65AC9"/>
    <w:rsid w:val="00F762C0"/>
    <w:rsid w:val="00F805D6"/>
    <w:rsid w:val="00FA5523"/>
    <w:rsid w:val="00FA6F6D"/>
    <w:rsid w:val="00FD0261"/>
    <w:rsid w:val="00FD1A40"/>
    <w:rsid w:val="00FD22C5"/>
    <w:rsid w:val="00FE73EA"/>
    <w:rsid w:val="00FF0AAB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035CF-6525-4C42-AC0C-4BB6FDC4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030"/>
    <w:pPr>
      <w:ind w:left="720"/>
      <w:contextualSpacing/>
    </w:pPr>
  </w:style>
  <w:style w:type="paragraph" w:styleId="Bezodstpw">
    <w:name w:val="No Spacing"/>
    <w:uiPriority w:val="1"/>
    <w:qFormat/>
    <w:rsid w:val="00EE6030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E6030"/>
    <w:pPr>
      <w:spacing w:line="276" w:lineRule="auto"/>
      <w:ind w:firstLine="709"/>
      <w:jc w:val="both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E6030"/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2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25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25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25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8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8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4C351-F12C-4D3C-BE5B-5D0AE3F1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7</Pages>
  <Words>2084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Śleszyńska</dc:creator>
  <cp:keywords/>
  <dc:description/>
  <cp:lastModifiedBy>Dorota Śleszyńska</cp:lastModifiedBy>
  <cp:revision>352</cp:revision>
  <cp:lastPrinted>2019-12-04T09:10:00Z</cp:lastPrinted>
  <dcterms:created xsi:type="dcterms:W3CDTF">2019-10-28T11:05:00Z</dcterms:created>
  <dcterms:modified xsi:type="dcterms:W3CDTF">2019-12-04T09:10:00Z</dcterms:modified>
</cp:coreProperties>
</file>