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7F" w:rsidRPr="002D6725" w:rsidRDefault="000A557F" w:rsidP="00015925">
      <w:pPr>
        <w:jc w:val="right"/>
        <w:rPr>
          <w:rFonts w:eastAsia="Times New Roman"/>
          <w:lang w:eastAsia="ar-SA"/>
        </w:rPr>
      </w:pPr>
      <w:bookmarkStart w:id="0" w:name="_GoBack"/>
      <w:bookmarkEnd w:id="0"/>
      <w:r w:rsidRPr="002D6725">
        <w:rPr>
          <w:rFonts w:eastAsia="Times New Roman"/>
          <w:lang w:eastAsia="ar-SA"/>
        </w:rPr>
        <w:tab/>
      </w:r>
      <w:r w:rsidRPr="002D6725">
        <w:rPr>
          <w:rFonts w:eastAsia="Times New Roman"/>
          <w:lang w:eastAsia="ar-SA"/>
        </w:rPr>
        <w:tab/>
      </w:r>
      <w:r w:rsidRPr="002D6725">
        <w:rPr>
          <w:rFonts w:eastAsia="Times New Roman"/>
          <w:lang w:eastAsia="ar-SA"/>
        </w:rPr>
        <w:tab/>
        <w:t xml:space="preserve">                                                                                                        </w:t>
      </w:r>
      <w:r w:rsidR="0040400E" w:rsidRPr="002D6725">
        <w:rPr>
          <w:rFonts w:eastAsia="Times New Roman"/>
          <w:lang w:eastAsia="ar-SA"/>
        </w:rPr>
        <w:t xml:space="preserve">                      </w:t>
      </w:r>
      <w:r w:rsidR="0040326E" w:rsidRPr="002D6725">
        <w:rPr>
          <w:rFonts w:eastAsia="Times New Roman"/>
          <w:lang w:eastAsia="ar-SA"/>
        </w:rPr>
        <w:t xml:space="preserve">                 </w:t>
      </w:r>
      <w:r w:rsidR="002D6725">
        <w:rPr>
          <w:rFonts w:eastAsia="Times New Roman"/>
          <w:lang w:eastAsia="ar-SA"/>
        </w:rPr>
        <w:t>Łomża, dnia      lutego 2022</w:t>
      </w:r>
      <w:r w:rsidR="00015925" w:rsidRPr="002D6725">
        <w:rPr>
          <w:rFonts w:eastAsia="Times New Roman"/>
          <w:lang w:eastAsia="ar-SA"/>
        </w:rPr>
        <w:t xml:space="preserve"> r.</w:t>
      </w:r>
    </w:p>
    <w:p w:rsidR="000A557F" w:rsidRPr="002D6725" w:rsidRDefault="00A13498">
      <w:pPr>
        <w:rPr>
          <w:rFonts w:eastAsia="Times New Roman"/>
          <w:lang w:eastAsia="ar-SA"/>
        </w:rPr>
      </w:pPr>
      <w:r w:rsidRPr="002D6725">
        <w:rPr>
          <w:rFonts w:eastAsia="Times New Roman"/>
          <w:lang w:eastAsia="ar-SA"/>
        </w:rPr>
        <w:t>WGN.6850</w:t>
      </w:r>
      <w:r w:rsidR="002D6725">
        <w:rPr>
          <w:rFonts w:eastAsia="Times New Roman"/>
          <w:lang w:eastAsia="ar-SA"/>
        </w:rPr>
        <w:t>.2.1</w:t>
      </w:r>
      <w:r w:rsidR="00C7313E" w:rsidRPr="002D6725">
        <w:rPr>
          <w:rFonts w:eastAsia="Times New Roman"/>
          <w:lang w:eastAsia="ar-SA"/>
        </w:rPr>
        <w:t>.2021</w:t>
      </w:r>
    </w:p>
    <w:p w:rsidR="000A557F" w:rsidRPr="002D6725" w:rsidRDefault="000A557F">
      <w:pPr>
        <w:rPr>
          <w:rFonts w:eastAsia="Times New Roman"/>
          <w:lang w:eastAsia="ar-SA"/>
        </w:rPr>
      </w:pPr>
    </w:p>
    <w:p w:rsidR="000A557F" w:rsidRPr="002D6725" w:rsidRDefault="000A557F" w:rsidP="002D6725">
      <w:pPr>
        <w:jc w:val="center"/>
      </w:pPr>
      <w:r w:rsidRPr="002D6725">
        <w:rPr>
          <w:b/>
        </w:rPr>
        <w:t>WYKAZ</w:t>
      </w:r>
    </w:p>
    <w:p w:rsidR="00CB38A4" w:rsidRPr="002D6725" w:rsidRDefault="000A557F" w:rsidP="00CB38A4">
      <w:pPr>
        <w:pStyle w:val="NormalnyWeb"/>
        <w:spacing w:after="0"/>
        <w:jc w:val="center"/>
      </w:pPr>
      <w:r w:rsidRPr="002D6725">
        <w:rPr>
          <w:b/>
          <w:lang w:eastAsia="ar-SA"/>
        </w:rPr>
        <w:tab/>
      </w:r>
      <w:r w:rsidR="00CB38A4" w:rsidRPr="002D6725">
        <w:rPr>
          <w:b/>
          <w:bCs/>
        </w:rPr>
        <w:t xml:space="preserve">pomieszczeń, znajdujących się w budynku </w:t>
      </w:r>
      <w:r w:rsidR="002D6725">
        <w:rPr>
          <w:b/>
          <w:bCs/>
        </w:rPr>
        <w:t>Miasta Łomża na Prawach Powiatu</w:t>
      </w:r>
      <w:r w:rsidR="00CB38A4" w:rsidRPr="002D6725">
        <w:rPr>
          <w:b/>
          <w:bCs/>
        </w:rPr>
        <w:t>, poł</w:t>
      </w:r>
      <w:r w:rsidR="002D6725">
        <w:rPr>
          <w:b/>
          <w:bCs/>
        </w:rPr>
        <w:t>ożonym w Łomży przy ul. Krzywe Koło 1</w:t>
      </w:r>
      <w:r w:rsidR="00CB38A4" w:rsidRPr="002D6725">
        <w:rPr>
          <w:b/>
          <w:bCs/>
        </w:rPr>
        <w:t xml:space="preserve">, przeznaczonych do oddania w </w:t>
      </w:r>
      <w:r w:rsidR="00A13498" w:rsidRPr="002D6725">
        <w:rPr>
          <w:b/>
          <w:bCs/>
        </w:rPr>
        <w:t>użyczenie</w:t>
      </w:r>
    </w:p>
    <w:p w:rsidR="000A557F" w:rsidRPr="002D6725" w:rsidRDefault="000A557F" w:rsidP="00CB38A4">
      <w:pPr>
        <w:jc w:val="center"/>
        <w:rPr>
          <w:b/>
        </w:rPr>
      </w:pPr>
    </w:p>
    <w:p w:rsidR="00CB38A4" w:rsidRPr="002D6725" w:rsidRDefault="000A557F" w:rsidP="00E26488">
      <w:pPr>
        <w:ind w:firstLine="709"/>
        <w:jc w:val="both"/>
      </w:pPr>
      <w:r w:rsidRPr="002D6725">
        <w:t>Działając w oparciu o art. 35 ust. 1 ustawy z dnia 21 sierpnia 1997 roku o gospodarce nieruc</w:t>
      </w:r>
      <w:r w:rsidR="002D6725">
        <w:t>homościami (</w:t>
      </w:r>
      <w:r w:rsidR="00D80A88" w:rsidRPr="002D6725">
        <w:t>Dz.</w:t>
      </w:r>
      <w:r w:rsidR="00996864" w:rsidRPr="002D6725">
        <w:t xml:space="preserve"> </w:t>
      </w:r>
      <w:r w:rsidR="002D6725">
        <w:t>U. z 2021 r. poz. 1899</w:t>
      </w:r>
      <w:r w:rsidR="00A13498" w:rsidRPr="002D6725">
        <w:t xml:space="preserve"> ze zm.</w:t>
      </w:r>
      <w:r w:rsidR="002D6725">
        <w:t>)</w:t>
      </w:r>
      <w:r w:rsidRPr="002D6725">
        <w:t xml:space="preserve">, </w:t>
      </w:r>
      <w:r w:rsidRPr="002D6725">
        <w:rPr>
          <w:bCs/>
        </w:rPr>
        <w:t>Prezydent Miasta Łomża</w:t>
      </w:r>
      <w:r w:rsidR="00CB38A4" w:rsidRPr="002D6725">
        <w:rPr>
          <w:bCs/>
        </w:rPr>
        <w:t>,</w:t>
      </w:r>
      <w:r w:rsidR="00CB38A4" w:rsidRPr="002D6725">
        <w:rPr>
          <w:b/>
          <w:bCs/>
        </w:rPr>
        <w:t xml:space="preserve"> </w:t>
      </w:r>
      <w:r w:rsidRPr="002D6725">
        <w:t>podaje do publicznej wiadomości</w:t>
      </w:r>
      <w:r w:rsidR="00A646BB" w:rsidRPr="002D6725">
        <w:t xml:space="preserve"> wykaz</w:t>
      </w:r>
      <w:r w:rsidRPr="002D6725">
        <w:t xml:space="preserve"> </w:t>
      </w:r>
      <w:r w:rsidR="00015925" w:rsidRPr="002D6725">
        <w:t xml:space="preserve">pomieszczeń, </w:t>
      </w:r>
      <w:r w:rsidR="00CB38A4" w:rsidRPr="002D6725">
        <w:t xml:space="preserve">znajdujących się w budynku </w:t>
      </w:r>
      <w:r w:rsidR="002D6725" w:rsidRPr="002D6725">
        <w:t>Miasta Łomża na Prawach Powiatu, położonym w Łomży przy ul. Krzywe Koło 1, przeznaczonych do oddania w użyczenie</w:t>
      </w:r>
      <w:r w:rsidR="00C77EBE">
        <w:t>:</w:t>
      </w:r>
    </w:p>
    <w:p w:rsidR="000A557F" w:rsidRPr="002D6725" w:rsidRDefault="000A557F">
      <w:pPr>
        <w:jc w:val="both"/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41"/>
        <w:gridCol w:w="2835"/>
        <w:gridCol w:w="1843"/>
        <w:gridCol w:w="3119"/>
        <w:gridCol w:w="2835"/>
      </w:tblGrid>
      <w:tr w:rsidR="00002A8C" w:rsidRPr="002D6725" w:rsidTr="0008565C">
        <w:trPr>
          <w:jc w:val="center"/>
        </w:trPr>
        <w:tc>
          <w:tcPr>
            <w:tcW w:w="3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2A8C" w:rsidRPr="002D6725" w:rsidRDefault="00002A8C">
            <w:pPr>
              <w:pStyle w:val="Zawartotabeli"/>
              <w:snapToGrid w:val="0"/>
              <w:jc w:val="center"/>
            </w:pPr>
          </w:p>
          <w:p w:rsidR="00002A8C" w:rsidRPr="002D6725" w:rsidRDefault="00002A8C">
            <w:pPr>
              <w:pStyle w:val="Zawartotabeli"/>
              <w:snapToGrid w:val="0"/>
              <w:jc w:val="center"/>
            </w:pPr>
            <w:r w:rsidRPr="002D6725">
              <w:t>Oznaczenie nieruchomości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2A8C" w:rsidRPr="002D6725" w:rsidRDefault="00002A8C">
            <w:pPr>
              <w:pStyle w:val="Zawartotabeli"/>
              <w:snapToGrid w:val="0"/>
              <w:jc w:val="center"/>
            </w:pPr>
          </w:p>
          <w:p w:rsidR="00002A8C" w:rsidRPr="002D6725" w:rsidRDefault="00002A8C">
            <w:pPr>
              <w:pStyle w:val="Zawartotabeli"/>
              <w:snapToGrid w:val="0"/>
              <w:jc w:val="center"/>
            </w:pPr>
            <w:r w:rsidRPr="002D6725">
              <w:t xml:space="preserve">Opis przedmiotu </w:t>
            </w:r>
            <w:r w:rsidR="00A86245" w:rsidRPr="002D6725">
              <w:t>użyczenia</w:t>
            </w:r>
          </w:p>
          <w:p w:rsidR="00002A8C" w:rsidRPr="002D6725" w:rsidRDefault="00002A8C">
            <w:pPr>
              <w:pStyle w:val="Zawartotabeli"/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2A8C" w:rsidRPr="002D6725" w:rsidRDefault="00002A8C">
            <w:pPr>
              <w:pStyle w:val="Zawartotabeli"/>
              <w:snapToGrid w:val="0"/>
              <w:jc w:val="center"/>
            </w:pPr>
          </w:p>
          <w:p w:rsidR="00002A8C" w:rsidRPr="002D6725" w:rsidRDefault="00002A8C">
            <w:pPr>
              <w:pStyle w:val="Zawartotabeli"/>
              <w:snapToGrid w:val="0"/>
              <w:jc w:val="center"/>
            </w:pPr>
            <w:r w:rsidRPr="002D6725">
              <w:t>Okres umowy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2A8C" w:rsidRPr="002D6725" w:rsidRDefault="00002A8C">
            <w:pPr>
              <w:pStyle w:val="Zawartotabeli"/>
              <w:snapToGrid w:val="0"/>
              <w:jc w:val="center"/>
            </w:pPr>
          </w:p>
          <w:p w:rsidR="00002A8C" w:rsidRPr="002D6725" w:rsidRDefault="00002A8C">
            <w:pPr>
              <w:pStyle w:val="Zawartotabeli"/>
              <w:snapToGrid w:val="0"/>
              <w:jc w:val="center"/>
            </w:pPr>
            <w:r w:rsidRPr="002D6725">
              <w:t xml:space="preserve">Uwagi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A8C" w:rsidRPr="002D6725" w:rsidRDefault="00002A8C">
            <w:pPr>
              <w:pStyle w:val="Zawartotabeli"/>
              <w:snapToGrid w:val="0"/>
              <w:jc w:val="center"/>
            </w:pPr>
          </w:p>
          <w:p w:rsidR="00002A8C" w:rsidRPr="002D6725" w:rsidRDefault="00002A8C">
            <w:pPr>
              <w:pStyle w:val="Zawartotabeli"/>
              <w:snapToGrid w:val="0"/>
              <w:jc w:val="center"/>
              <w:rPr>
                <w:u w:val="single"/>
              </w:rPr>
            </w:pPr>
            <w:r w:rsidRPr="002D6725">
              <w:t xml:space="preserve">Informacja </w:t>
            </w:r>
            <w:r w:rsidR="00A86245" w:rsidRPr="002D6725">
              <w:t>dodatkowe</w:t>
            </w:r>
          </w:p>
          <w:p w:rsidR="00002A8C" w:rsidRPr="002D6725" w:rsidRDefault="00002A8C">
            <w:pPr>
              <w:pStyle w:val="Zawartotabeli"/>
              <w:snapToGrid w:val="0"/>
              <w:jc w:val="center"/>
              <w:rPr>
                <w:u w:val="single"/>
              </w:rPr>
            </w:pPr>
          </w:p>
        </w:tc>
      </w:tr>
      <w:tr w:rsidR="00002A8C" w:rsidRPr="002D6725" w:rsidTr="0008565C">
        <w:trPr>
          <w:trHeight w:val="2544"/>
          <w:jc w:val="center"/>
        </w:trPr>
        <w:tc>
          <w:tcPr>
            <w:tcW w:w="39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2A8C" w:rsidRPr="002D6725" w:rsidRDefault="00002A8C">
            <w:pPr>
              <w:pStyle w:val="Zawartotabeli"/>
              <w:snapToGrid w:val="0"/>
              <w:spacing w:line="100" w:lineRule="atLeast"/>
              <w:jc w:val="center"/>
            </w:pPr>
          </w:p>
          <w:p w:rsidR="00002A8C" w:rsidRPr="002D6725" w:rsidRDefault="00002A8C" w:rsidP="00452834">
            <w:pPr>
              <w:pStyle w:val="Tekstpodstawowy"/>
              <w:snapToGrid w:val="0"/>
              <w:spacing w:line="100" w:lineRule="atLeast"/>
            </w:pPr>
            <w:r w:rsidRPr="002D6725">
              <w:rPr>
                <w:rFonts w:eastAsia="Times New Roman"/>
                <w:lang w:eastAsia="ar-SA"/>
              </w:rPr>
              <w:t>Nie</w:t>
            </w:r>
            <w:r w:rsidR="00BE5CB8">
              <w:rPr>
                <w:rFonts w:eastAsia="Times New Roman"/>
                <w:lang w:eastAsia="ar-SA"/>
              </w:rPr>
              <w:t>ruchomość oznaczona jako działka</w:t>
            </w:r>
            <w:r w:rsidRPr="002D6725">
              <w:rPr>
                <w:rFonts w:eastAsia="Times New Roman"/>
                <w:lang w:eastAsia="ar-SA"/>
              </w:rPr>
              <w:t xml:space="preserve"> </w:t>
            </w:r>
            <w:r w:rsidR="00BE5CB8">
              <w:rPr>
                <w:rFonts w:eastAsia="Times New Roman"/>
                <w:lang w:eastAsia="ar-SA"/>
              </w:rPr>
              <w:t xml:space="preserve"> </w:t>
            </w:r>
            <w:r w:rsidRPr="002D6725">
              <w:rPr>
                <w:rFonts w:eastAsia="Times New Roman"/>
                <w:lang w:eastAsia="ar-SA"/>
              </w:rPr>
              <w:t xml:space="preserve">nr </w:t>
            </w:r>
            <w:r w:rsidR="00BE5CB8">
              <w:rPr>
                <w:rFonts w:eastAsia="Times New Roman"/>
                <w:lang w:eastAsia="ar-SA"/>
              </w:rPr>
              <w:t xml:space="preserve">10090 o pow. 0,0998 </w:t>
            </w:r>
            <w:r w:rsidRPr="002D6725">
              <w:rPr>
                <w:rFonts w:eastAsia="Times New Roman"/>
                <w:lang w:eastAsia="ar-SA"/>
              </w:rPr>
              <w:t xml:space="preserve">ha, zabudowana </w:t>
            </w:r>
            <w:r w:rsidR="00CA5F75">
              <w:rPr>
                <w:rFonts w:eastAsia="Times New Roman"/>
                <w:lang w:eastAsia="ar-SA"/>
              </w:rPr>
              <w:t>zabytkowym budynkiem Domu Pastora</w:t>
            </w:r>
            <w:r w:rsidRPr="002D6725">
              <w:rPr>
                <w:rFonts w:eastAsia="Times New Roman"/>
                <w:lang w:eastAsia="ar-SA"/>
              </w:rPr>
              <w:t>, p</w:t>
            </w:r>
            <w:r w:rsidR="00BE5CB8">
              <w:rPr>
                <w:rFonts w:eastAsia="Times New Roman"/>
                <w:lang w:eastAsia="ar-SA"/>
              </w:rPr>
              <w:t>ołożona w Łomży przy ul. Krzywe Koło 1, objęta księ</w:t>
            </w:r>
            <w:r w:rsidR="00CA5F75">
              <w:rPr>
                <w:rFonts w:eastAsia="Times New Roman"/>
                <w:lang w:eastAsia="ar-SA"/>
              </w:rPr>
              <w:t xml:space="preserve">gą wieczystą </w:t>
            </w:r>
            <w:r w:rsidRPr="002D6725">
              <w:rPr>
                <w:rFonts w:eastAsia="Times New Roman"/>
                <w:lang w:eastAsia="ar-SA"/>
              </w:rPr>
              <w:t>nr LM1L/</w:t>
            </w:r>
            <w:r w:rsidR="00BE5CB8">
              <w:rPr>
                <w:rFonts w:eastAsia="Times New Roman"/>
                <w:lang w:eastAsia="ar-SA"/>
              </w:rPr>
              <w:t>00010214/6</w:t>
            </w:r>
          </w:p>
          <w:p w:rsidR="00002A8C" w:rsidRPr="002D6725" w:rsidRDefault="00002A8C">
            <w:pPr>
              <w:pStyle w:val="Tekstpodstawowy"/>
              <w:spacing w:line="100" w:lineRule="atLeast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2A8C" w:rsidRPr="002D6725" w:rsidRDefault="00002A8C">
            <w:pPr>
              <w:pStyle w:val="Zawartotabeli"/>
              <w:snapToGrid w:val="0"/>
              <w:spacing w:line="100" w:lineRule="atLeast"/>
              <w:jc w:val="center"/>
            </w:pPr>
          </w:p>
          <w:p w:rsidR="00002A8C" w:rsidRPr="002D6725" w:rsidRDefault="00002A8C" w:rsidP="00EE5222">
            <w:pPr>
              <w:pStyle w:val="Zawartotabeli"/>
              <w:spacing w:line="100" w:lineRule="atLeast"/>
              <w:rPr>
                <w:rFonts w:eastAsia="Times New Roman"/>
                <w:lang w:eastAsia="ar-SA"/>
              </w:rPr>
            </w:pPr>
            <w:r w:rsidRPr="002D6725">
              <w:rPr>
                <w:rFonts w:eastAsia="Times New Roman"/>
                <w:lang w:eastAsia="ar-SA"/>
              </w:rPr>
              <w:t xml:space="preserve">Pomieszczenia nr </w:t>
            </w:r>
            <w:r w:rsidR="00BE5CB8">
              <w:rPr>
                <w:rFonts w:eastAsia="Times New Roman"/>
                <w:lang w:eastAsia="ar-SA"/>
              </w:rPr>
              <w:t xml:space="preserve">1 i 3 </w:t>
            </w:r>
            <w:r w:rsidR="00BE5CB8">
              <w:rPr>
                <w:rFonts w:eastAsia="Times New Roman"/>
                <w:lang w:eastAsia="ar-SA"/>
              </w:rPr>
              <w:br/>
              <w:t>o łącznej pow. 34,50</w:t>
            </w:r>
            <w:r w:rsidR="00281381" w:rsidRPr="002D6725">
              <w:rPr>
                <w:rFonts w:eastAsia="Times New Roman"/>
                <w:lang w:eastAsia="ar-SA"/>
              </w:rPr>
              <w:t xml:space="preserve"> </w:t>
            </w:r>
            <w:r w:rsidR="00903674" w:rsidRPr="002D6725">
              <w:rPr>
                <w:rFonts w:eastAsia="Times New Roman"/>
                <w:lang w:eastAsia="ar-SA"/>
              </w:rPr>
              <w:t>m², znaj</w:t>
            </w:r>
            <w:r w:rsidR="00BE5CB8">
              <w:rPr>
                <w:rFonts w:eastAsia="Times New Roman"/>
                <w:lang w:eastAsia="ar-SA"/>
              </w:rPr>
              <w:t xml:space="preserve">dujące się na poddaszu </w:t>
            </w:r>
            <w:r w:rsidRPr="002D6725">
              <w:rPr>
                <w:rFonts w:eastAsia="Times New Roman"/>
                <w:lang w:eastAsia="ar-SA"/>
              </w:rPr>
              <w:t>budynku</w:t>
            </w:r>
            <w:r w:rsidRPr="002D6725">
              <w:rPr>
                <w:rFonts w:eastAsia="Times New Roman"/>
                <w:lang w:eastAsia="ar-SA"/>
              </w:rPr>
              <w:br/>
            </w:r>
          </w:p>
          <w:p w:rsidR="00002A8C" w:rsidRPr="002D6725" w:rsidRDefault="00002A8C">
            <w:pPr>
              <w:pStyle w:val="Zawartotabeli"/>
              <w:spacing w:line="100" w:lineRule="atLeast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2A8C" w:rsidRDefault="00002A8C" w:rsidP="00CA5F75">
            <w:pPr>
              <w:pStyle w:val="Zawartotabeli"/>
              <w:snapToGrid w:val="0"/>
              <w:spacing w:line="100" w:lineRule="atLeast"/>
            </w:pPr>
          </w:p>
          <w:p w:rsidR="00CA5F75" w:rsidRDefault="00CA5F75" w:rsidP="00CA5F75">
            <w:pPr>
              <w:pStyle w:val="Zawartotabeli"/>
              <w:snapToGrid w:val="0"/>
              <w:spacing w:line="100" w:lineRule="atLeast"/>
              <w:jc w:val="center"/>
            </w:pPr>
          </w:p>
          <w:p w:rsidR="00CA5F75" w:rsidRPr="002D6725" w:rsidRDefault="00CA5F75" w:rsidP="00CA5F75">
            <w:pPr>
              <w:pStyle w:val="Zawartotabeli"/>
              <w:snapToGrid w:val="0"/>
              <w:spacing w:line="100" w:lineRule="atLeast"/>
              <w:jc w:val="center"/>
            </w:pPr>
            <w:r>
              <w:t>3 lata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2A8C" w:rsidRPr="002D6725" w:rsidRDefault="00002A8C">
            <w:pPr>
              <w:pStyle w:val="Zawartotabeli"/>
              <w:snapToGrid w:val="0"/>
              <w:spacing w:line="100" w:lineRule="atLeast"/>
              <w:jc w:val="center"/>
            </w:pPr>
          </w:p>
          <w:p w:rsidR="00002A8C" w:rsidRPr="002D6725" w:rsidRDefault="00A86245" w:rsidP="00BE5CB8">
            <w:pPr>
              <w:pStyle w:val="Zawartotabeli"/>
              <w:snapToGrid w:val="0"/>
              <w:spacing w:line="100" w:lineRule="atLeast"/>
            </w:pPr>
            <w:r w:rsidRPr="002D6725">
              <w:t xml:space="preserve">Biorący w użyczenie </w:t>
            </w:r>
            <w:r w:rsidR="00002A8C" w:rsidRPr="002D6725">
              <w:t xml:space="preserve">ponosi koszty </w:t>
            </w:r>
            <w:r w:rsidR="006150A9">
              <w:t xml:space="preserve">mediów i koszty sprzątania </w:t>
            </w:r>
            <w:r w:rsidR="00002A8C" w:rsidRPr="002D6725">
              <w:t xml:space="preserve">rozliczane proporcjonalnie </w:t>
            </w:r>
            <w:r w:rsidR="00002A8C" w:rsidRPr="002D6725">
              <w:br/>
              <w:t>do zajmowan</w:t>
            </w:r>
            <w:r w:rsidR="00CA5F75">
              <w:t>ej powierzchni biurowej budynku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2A8C" w:rsidRPr="002D6725" w:rsidRDefault="00002A8C">
            <w:pPr>
              <w:pStyle w:val="Zawartotabeli"/>
              <w:spacing w:line="100" w:lineRule="atLeast"/>
              <w:jc w:val="center"/>
            </w:pPr>
          </w:p>
          <w:p w:rsidR="00002A8C" w:rsidRPr="002D6725" w:rsidRDefault="00002A8C" w:rsidP="00BE5CB8">
            <w:pPr>
              <w:pStyle w:val="TableContents"/>
              <w:rPr>
                <w:rFonts w:cs="Times New Roman"/>
              </w:rPr>
            </w:pPr>
            <w:r w:rsidRPr="002D6725">
              <w:rPr>
                <w:rFonts w:cs="Times New Roman"/>
              </w:rPr>
              <w:t xml:space="preserve">Przeznaczone do oddania </w:t>
            </w:r>
            <w:r w:rsidRPr="002D6725">
              <w:rPr>
                <w:rFonts w:cs="Times New Roman"/>
              </w:rPr>
              <w:br/>
              <w:t>w użycz</w:t>
            </w:r>
            <w:r w:rsidR="00CA5F75">
              <w:rPr>
                <w:rFonts w:cs="Times New Roman"/>
              </w:rPr>
              <w:t xml:space="preserve">enie </w:t>
            </w:r>
            <w:r w:rsidRPr="002D6725">
              <w:rPr>
                <w:rFonts w:cs="Times New Roman"/>
              </w:rPr>
              <w:t>na rze</w:t>
            </w:r>
            <w:r w:rsidR="00C363EB" w:rsidRPr="002D6725">
              <w:rPr>
                <w:rFonts w:cs="Times New Roman"/>
              </w:rPr>
              <w:t xml:space="preserve">cz </w:t>
            </w:r>
            <w:r w:rsidR="0008565C">
              <w:rPr>
                <w:rFonts w:cs="Times New Roman"/>
              </w:rPr>
              <w:t>Stowarzyszenia „Wspólnota Polska”</w:t>
            </w:r>
          </w:p>
          <w:p w:rsidR="00002A8C" w:rsidRPr="002D6725" w:rsidRDefault="00002A8C">
            <w:pPr>
              <w:pStyle w:val="Zawartotabeli"/>
              <w:spacing w:line="100" w:lineRule="atLeast"/>
              <w:jc w:val="center"/>
            </w:pPr>
          </w:p>
        </w:tc>
      </w:tr>
    </w:tbl>
    <w:p w:rsidR="00A13498" w:rsidRPr="002D6725" w:rsidRDefault="00A13498" w:rsidP="004F637B">
      <w:pPr>
        <w:ind w:firstLine="709"/>
        <w:jc w:val="both"/>
      </w:pPr>
      <w:r w:rsidRPr="002D6725">
        <w:rPr>
          <w:rFonts w:eastAsia="Times New Roman"/>
          <w:lang w:eastAsia="ar-SA"/>
        </w:rPr>
        <w:t>Z dodatkowymi informacjami o nieruchomości można zapoznać się w Urzędzie Miejskim w Łomży, w Wydziale Go</w:t>
      </w:r>
      <w:r w:rsidR="002D6725">
        <w:rPr>
          <w:rFonts w:eastAsia="Times New Roman"/>
          <w:lang w:eastAsia="ar-SA"/>
        </w:rPr>
        <w:t>spodarowania Nieruchomościami, w pokoju 212, tel. 86/ 215-68-26</w:t>
      </w:r>
      <w:r w:rsidRPr="002D6725">
        <w:rPr>
          <w:rFonts w:eastAsia="Times New Roman"/>
          <w:lang w:eastAsia="ar-SA"/>
        </w:rPr>
        <w:t>.</w:t>
      </w:r>
    </w:p>
    <w:p w:rsidR="00A13498" w:rsidRPr="002D6725" w:rsidRDefault="00A13498" w:rsidP="00A13498">
      <w:pPr>
        <w:jc w:val="both"/>
      </w:pPr>
    </w:p>
    <w:p w:rsidR="00A13498" w:rsidRPr="002D6725" w:rsidRDefault="00A13498" w:rsidP="002D6725">
      <w:pPr>
        <w:ind w:firstLine="709"/>
        <w:jc w:val="both"/>
        <w:rPr>
          <w:b/>
          <w:bCs/>
        </w:rPr>
      </w:pPr>
      <w:r w:rsidRPr="002D6725">
        <w:t>Wykaz nieruchomości wywiesza się na okres 21 dni</w:t>
      </w:r>
      <w:r w:rsidR="0053632F" w:rsidRPr="002D6725">
        <w:t>,</w:t>
      </w:r>
      <w:r w:rsidRPr="002D6725">
        <w:t xml:space="preserve"> tj. </w:t>
      </w:r>
      <w:r w:rsidRPr="002D6725">
        <w:rPr>
          <w:b/>
          <w:bCs/>
        </w:rPr>
        <w:t>od d</w:t>
      </w:r>
      <w:r w:rsidR="002D6725">
        <w:rPr>
          <w:b/>
          <w:bCs/>
        </w:rPr>
        <w:t xml:space="preserve">nia       </w:t>
      </w:r>
      <w:r w:rsidR="00C7313E" w:rsidRPr="002D6725">
        <w:rPr>
          <w:b/>
          <w:bCs/>
        </w:rPr>
        <w:t>lutego</w:t>
      </w:r>
      <w:r w:rsidRPr="002D6725">
        <w:rPr>
          <w:b/>
          <w:bCs/>
        </w:rPr>
        <w:t xml:space="preserve"> </w:t>
      </w:r>
      <w:r w:rsidR="002D6725">
        <w:rPr>
          <w:b/>
          <w:bCs/>
        </w:rPr>
        <w:t>2022</w:t>
      </w:r>
      <w:r w:rsidRPr="002D6725">
        <w:rPr>
          <w:b/>
          <w:bCs/>
        </w:rPr>
        <w:t xml:space="preserve"> r.</w:t>
      </w:r>
      <w:r w:rsidR="009F304B" w:rsidRPr="002D6725">
        <w:rPr>
          <w:b/>
          <w:bCs/>
        </w:rPr>
        <w:t xml:space="preserve"> do </w:t>
      </w:r>
      <w:r w:rsidR="002D6725">
        <w:rPr>
          <w:b/>
          <w:bCs/>
        </w:rPr>
        <w:t xml:space="preserve">       </w:t>
      </w:r>
      <w:r w:rsidR="00281381" w:rsidRPr="002D6725">
        <w:rPr>
          <w:b/>
          <w:bCs/>
        </w:rPr>
        <w:t xml:space="preserve"> marca</w:t>
      </w:r>
      <w:r w:rsidR="00C7313E" w:rsidRPr="002D6725">
        <w:rPr>
          <w:b/>
          <w:bCs/>
        </w:rPr>
        <w:t xml:space="preserve"> 202</w:t>
      </w:r>
      <w:r w:rsidR="002D6725">
        <w:rPr>
          <w:b/>
          <w:bCs/>
        </w:rPr>
        <w:t>2</w:t>
      </w:r>
      <w:r w:rsidRPr="002D6725">
        <w:rPr>
          <w:b/>
          <w:bCs/>
        </w:rPr>
        <w:t xml:space="preserve"> r.</w:t>
      </w:r>
      <w:r w:rsidRPr="002D6725">
        <w:tab/>
        <w:t xml:space="preserve"> </w:t>
      </w:r>
    </w:p>
    <w:p w:rsidR="000A557F" w:rsidRPr="002D6725" w:rsidRDefault="000A557F" w:rsidP="00A13498">
      <w:pPr>
        <w:jc w:val="both"/>
      </w:pPr>
    </w:p>
    <w:p w:rsidR="000A557F" w:rsidRPr="002D6725" w:rsidRDefault="000A557F" w:rsidP="00F810DD">
      <w:pPr>
        <w:jc w:val="both"/>
        <w:rPr>
          <w:b/>
          <w:bCs/>
        </w:rPr>
      </w:pPr>
    </w:p>
    <w:sectPr w:rsidR="000A557F" w:rsidRPr="002D6725" w:rsidSect="001825EB">
      <w:headerReference w:type="default" r:id="rId6"/>
      <w:footerReference w:type="default" r:id="rId7"/>
      <w:footerReference w:type="first" r:id="rId8"/>
      <w:pgSz w:w="16838" w:h="11906" w:orient="landscape"/>
      <w:pgMar w:top="1134" w:right="1134" w:bottom="1134" w:left="1134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7C" w:rsidRDefault="00692C7C" w:rsidP="00F810DD">
      <w:r>
        <w:separator/>
      </w:r>
    </w:p>
  </w:endnote>
  <w:endnote w:type="continuationSeparator" w:id="0">
    <w:p w:rsidR="00692C7C" w:rsidRDefault="00692C7C" w:rsidP="00F8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EB" w:rsidRPr="00BC511E" w:rsidRDefault="00A35FEB" w:rsidP="00F810DD">
    <w:pPr>
      <w:jc w:val="cent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PREZYDENT</w:t>
    </w:r>
    <w:r w:rsidRPr="00BC511E">
      <w:rPr>
        <w:sz w:val="22"/>
        <w:szCs w:val="22"/>
      </w:rPr>
      <w:t xml:space="preserve"> MIASTA</w:t>
    </w:r>
  </w:p>
  <w:p w:rsidR="00A35FEB" w:rsidRPr="00F810DD" w:rsidRDefault="00A35FEB" w:rsidP="00F810DD">
    <w:pPr>
      <w:jc w:val="cent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     </w:t>
    </w:r>
    <w:r w:rsidRPr="00BC511E">
      <w:rPr>
        <w:sz w:val="22"/>
        <w:szCs w:val="22"/>
      </w:rPr>
      <w:t xml:space="preserve">mgr </w:t>
    </w:r>
    <w:r>
      <w:rPr>
        <w:sz w:val="22"/>
        <w:szCs w:val="22"/>
      </w:rPr>
      <w:t>Mariusz Chrzanowski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F75" w:rsidRPr="002A7EDF" w:rsidRDefault="00CA5F75" w:rsidP="00CA5F75">
    <w:pPr>
      <w:pStyle w:val="Stopka"/>
      <w:rPr>
        <w:sz w:val="20"/>
      </w:rPr>
    </w:pPr>
    <w:r w:rsidRPr="002A7EDF">
      <w:rPr>
        <w:b/>
        <w:sz w:val="20"/>
      </w:rPr>
      <w:t xml:space="preserve">Akceptował: </w:t>
    </w:r>
    <w:r>
      <w:rPr>
        <w:sz w:val="20"/>
      </w:rPr>
      <w:t>Paulina Gałązka</w:t>
    </w:r>
    <w:r w:rsidRPr="002A7EDF">
      <w:rPr>
        <w:sz w:val="20"/>
      </w:rPr>
      <w:t xml:space="preserve"> - Naczelnik - Wydział Gospodarowania Nieruchomościami - tel. 86 215 68 19</w:t>
    </w:r>
  </w:p>
  <w:p w:rsidR="00CA5F75" w:rsidRPr="00CA5F75" w:rsidRDefault="00CA5F75">
    <w:pPr>
      <w:pStyle w:val="Stopka"/>
      <w:rPr>
        <w:sz w:val="20"/>
      </w:rPr>
    </w:pPr>
    <w:r w:rsidRPr="002A7EDF">
      <w:rPr>
        <w:b/>
        <w:sz w:val="20"/>
      </w:rPr>
      <w:t>Opracował</w:t>
    </w:r>
    <w:r>
      <w:rPr>
        <w:b/>
        <w:sz w:val="20"/>
      </w:rPr>
      <w:t>/Sprawę prowadzi</w:t>
    </w:r>
    <w:r w:rsidRPr="002A7EDF">
      <w:rPr>
        <w:b/>
        <w:sz w:val="20"/>
      </w:rPr>
      <w:t>:</w:t>
    </w:r>
    <w:r w:rsidRPr="002A7EDF">
      <w:rPr>
        <w:sz w:val="20"/>
      </w:rPr>
      <w:t xml:space="preserve"> Monika Szcz</w:t>
    </w:r>
    <w:r>
      <w:rPr>
        <w:sz w:val="20"/>
      </w:rPr>
      <w:t>ytkowska – Inspektor</w:t>
    </w:r>
    <w:r w:rsidRPr="002A7EDF">
      <w:rPr>
        <w:sz w:val="20"/>
      </w:rPr>
      <w:t>– WGN- tel. 86 215 68 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7C" w:rsidRDefault="00692C7C" w:rsidP="00F810DD">
      <w:r>
        <w:separator/>
      </w:r>
    </w:p>
  </w:footnote>
  <w:footnote w:type="continuationSeparator" w:id="0">
    <w:p w:rsidR="00692C7C" w:rsidRDefault="00692C7C" w:rsidP="00F8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EB" w:rsidRDefault="00A35FEB">
    <w:pPr>
      <w:pStyle w:val="Nagwek"/>
      <w:rPr>
        <w:sz w:val="22"/>
        <w:szCs w:val="22"/>
      </w:rPr>
    </w:pPr>
    <w:r w:rsidRPr="00BC511E">
      <w:rPr>
        <w:sz w:val="22"/>
        <w:szCs w:val="22"/>
      </w:rPr>
      <w:t>PREZYDENTA MIASTA</w:t>
    </w:r>
  </w:p>
  <w:p w:rsidR="00A35FEB" w:rsidRDefault="00A35FEB">
    <w:pPr>
      <w:pStyle w:val="Nagwek"/>
    </w:pPr>
    <w:r>
      <w:rPr>
        <w:sz w:val="22"/>
        <w:szCs w:val="22"/>
      </w:rPr>
      <w:t xml:space="preserve">            ŁOMŻA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FB"/>
    <w:rsid w:val="00002A8C"/>
    <w:rsid w:val="00015925"/>
    <w:rsid w:val="00066394"/>
    <w:rsid w:val="0008565C"/>
    <w:rsid w:val="000A557F"/>
    <w:rsid w:val="000C02E1"/>
    <w:rsid w:val="000C5C66"/>
    <w:rsid w:val="000E36E4"/>
    <w:rsid w:val="00103ECD"/>
    <w:rsid w:val="00170C0E"/>
    <w:rsid w:val="001825EB"/>
    <w:rsid w:val="001B6452"/>
    <w:rsid w:val="001C0454"/>
    <w:rsid w:val="0021550A"/>
    <w:rsid w:val="00281381"/>
    <w:rsid w:val="002B4DFB"/>
    <w:rsid w:val="002D6725"/>
    <w:rsid w:val="003222BD"/>
    <w:rsid w:val="0032483F"/>
    <w:rsid w:val="00390FB8"/>
    <w:rsid w:val="0039236B"/>
    <w:rsid w:val="003C3B0A"/>
    <w:rsid w:val="003E2044"/>
    <w:rsid w:val="0040326E"/>
    <w:rsid w:val="0040400E"/>
    <w:rsid w:val="00430506"/>
    <w:rsid w:val="00452834"/>
    <w:rsid w:val="004A2453"/>
    <w:rsid w:val="004C7A99"/>
    <w:rsid w:val="004F637B"/>
    <w:rsid w:val="0053632F"/>
    <w:rsid w:val="0058119F"/>
    <w:rsid w:val="00587BB9"/>
    <w:rsid w:val="005B5A1A"/>
    <w:rsid w:val="006150A9"/>
    <w:rsid w:val="006657AF"/>
    <w:rsid w:val="0066597A"/>
    <w:rsid w:val="00692C7C"/>
    <w:rsid w:val="006B1006"/>
    <w:rsid w:val="00724874"/>
    <w:rsid w:val="00737E83"/>
    <w:rsid w:val="007A1E39"/>
    <w:rsid w:val="007E6DC8"/>
    <w:rsid w:val="00817E7D"/>
    <w:rsid w:val="00824EA1"/>
    <w:rsid w:val="008509DF"/>
    <w:rsid w:val="008B468D"/>
    <w:rsid w:val="00903674"/>
    <w:rsid w:val="009630B0"/>
    <w:rsid w:val="00996864"/>
    <w:rsid w:val="009A62A4"/>
    <w:rsid w:val="009F304B"/>
    <w:rsid w:val="009F4885"/>
    <w:rsid w:val="009F7878"/>
    <w:rsid w:val="00A13498"/>
    <w:rsid w:val="00A35FEB"/>
    <w:rsid w:val="00A46AF3"/>
    <w:rsid w:val="00A61A69"/>
    <w:rsid w:val="00A646BB"/>
    <w:rsid w:val="00A770E1"/>
    <w:rsid w:val="00A86245"/>
    <w:rsid w:val="00AB557D"/>
    <w:rsid w:val="00AE1ABF"/>
    <w:rsid w:val="00B15D35"/>
    <w:rsid w:val="00B227C9"/>
    <w:rsid w:val="00B629B5"/>
    <w:rsid w:val="00B67E5A"/>
    <w:rsid w:val="00B72C69"/>
    <w:rsid w:val="00B87868"/>
    <w:rsid w:val="00BC511E"/>
    <w:rsid w:val="00BD402D"/>
    <w:rsid w:val="00BE0FFB"/>
    <w:rsid w:val="00BE5CB8"/>
    <w:rsid w:val="00C2753E"/>
    <w:rsid w:val="00C363EB"/>
    <w:rsid w:val="00C7312D"/>
    <w:rsid w:val="00C7313E"/>
    <w:rsid w:val="00C77EBE"/>
    <w:rsid w:val="00CA5361"/>
    <w:rsid w:val="00CA5F75"/>
    <w:rsid w:val="00CB38A4"/>
    <w:rsid w:val="00D42E14"/>
    <w:rsid w:val="00D45E6D"/>
    <w:rsid w:val="00D80A88"/>
    <w:rsid w:val="00D84EE2"/>
    <w:rsid w:val="00D871C0"/>
    <w:rsid w:val="00E065AE"/>
    <w:rsid w:val="00E10F0A"/>
    <w:rsid w:val="00E26488"/>
    <w:rsid w:val="00E3147B"/>
    <w:rsid w:val="00E435DE"/>
    <w:rsid w:val="00E566AE"/>
    <w:rsid w:val="00EA719F"/>
    <w:rsid w:val="00ED0C18"/>
    <w:rsid w:val="00EE5222"/>
    <w:rsid w:val="00EF7096"/>
    <w:rsid w:val="00F467BA"/>
    <w:rsid w:val="00F810DD"/>
    <w:rsid w:val="00FD5FDF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94D6B86-C8A7-46F1-831D-D2024D34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7E7D"/>
    <w:rPr>
      <w:rFonts w:ascii="Segoe UI" w:eastAsia="Lucida Sans Unicode" w:hAnsi="Segoe UI" w:cs="Segoe UI"/>
      <w:kern w:val="1"/>
      <w:sz w:val="18"/>
      <w:szCs w:val="18"/>
      <w:lang/>
    </w:rPr>
  </w:style>
  <w:style w:type="paragraph" w:styleId="NormalnyWeb">
    <w:name w:val="Normal (Web)"/>
    <w:basedOn w:val="Normalny"/>
    <w:uiPriority w:val="99"/>
    <w:semiHidden/>
    <w:unhideWhenUsed/>
    <w:rsid w:val="00CB38A4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1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10DD"/>
    <w:rPr>
      <w:rFonts w:eastAsia="Lucida Sans Unicode"/>
      <w:kern w:val="1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F810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10DD"/>
    <w:rPr>
      <w:rFonts w:eastAsia="Lucida Sans Unicode"/>
      <w:kern w:val="1"/>
      <w:sz w:val="24"/>
      <w:szCs w:val="24"/>
      <w:lang/>
    </w:rPr>
  </w:style>
  <w:style w:type="paragraph" w:customStyle="1" w:styleId="TableContents">
    <w:name w:val="Table Contents"/>
    <w:basedOn w:val="Normalny"/>
    <w:rsid w:val="004A2453"/>
    <w:pPr>
      <w:suppressLineNumbers/>
      <w:suppressAutoHyphens w:val="0"/>
      <w:autoSpaceDN w:val="0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M.Chludzinska</dc:creator>
  <cp:keywords/>
  <cp:lastModifiedBy>Sławomir Jabłonowski</cp:lastModifiedBy>
  <cp:revision>2</cp:revision>
  <cp:lastPrinted>2019-05-13T09:12:00Z</cp:lastPrinted>
  <dcterms:created xsi:type="dcterms:W3CDTF">2022-02-17T07:29:00Z</dcterms:created>
  <dcterms:modified xsi:type="dcterms:W3CDTF">2022-02-17T07:29:00Z</dcterms:modified>
</cp:coreProperties>
</file>