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932" w:rsidRPr="00CF2091" w:rsidRDefault="002805E8" w:rsidP="00195932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WGN.6840.3</w:t>
      </w:r>
      <w:r w:rsidR="008534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D6876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95932" w:rsidRPr="00CF2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                                                                                                                             </w:t>
      </w:r>
      <w:r w:rsidR="008534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Łomża,</w:t>
      </w:r>
      <w:r w:rsidR="00605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 </w:t>
      </w:r>
      <w:r w:rsidR="001D6876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</w:t>
      </w:r>
      <w:r w:rsidR="00195932" w:rsidRPr="00CF2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195932" w:rsidRPr="00CF2091" w:rsidRDefault="00195932" w:rsidP="00195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0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Y K A Z      N I E R U C H O M O Ś C I</w:t>
      </w:r>
    </w:p>
    <w:p w:rsidR="00195932" w:rsidRPr="00CF2091" w:rsidRDefault="00195932" w:rsidP="00195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0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</w:t>
      </w:r>
      <w:r w:rsidR="00CD53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owiących własność Miasta Łomża</w:t>
      </w:r>
      <w:r w:rsidRPr="00CF20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przeznaczonych do sprzedaży</w:t>
      </w:r>
    </w:p>
    <w:p w:rsidR="00195932" w:rsidRDefault="00195932" w:rsidP="00195932">
      <w:pPr>
        <w:spacing w:before="100" w:beforeAutospacing="1" w:after="0" w:line="240" w:lineRule="auto"/>
        <w:ind w:left="40" w:firstLine="6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09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35 ust. 1, ustawy z dnia 21 sierpnia 1997 roku o gospodarce nieruchomościami (</w:t>
      </w:r>
      <w:proofErr w:type="spellStart"/>
      <w:r w:rsidR="002805E8" w:rsidRPr="002805E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805E8" w:rsidRPr="002805E8">
        <w:rPr>
          <w:rFonts w:ascii="Times New Roman" w:hAnsi="Times New Roman" w:cs="Times New Roman"/>
          <w:sz w:val="24"/>
          <w:szCs w:val="24"/>
        </w:rPr>
        <w:t>. Dz. U. z 2023 r. poz. 344</w:t>
      </w:r>
      <w:r w:rsidRPr="00CF2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Prezydent Miasta Łomża </w:t>
      </w:r>
      <w:r w:rsidR="002805E8">
        <w:rPr>
          <w:rFonts w:ascii="Times New Roman" w:eastAsia="Times New Roman" w:hAnsi="Times New Roman" w:cs="Times New Roman"/>
          <w:sz w:val="24"/>
          <w:szCs w:val="24"/>
          <w:lang w:eastAsia="pl-PL"/>
        </w:rPr>
        <w:t>podaje do publicznej wiadomości wykaz nieruchomości przeznaczonej</w:t>
      </w:r>
      <w:r w:rsidRPr="00CF2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6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2805E8">
        <w:rPr>
          <w:rFonts w:ascii="Times New Roman" w:eastAsia="Times New Roman" w:hAnsi="Times New Roman" w:cs="Times New Roman"/>
          <w:sz w:val="24"/>
          <w:szCs w:val="24"/>
          <w:lang w:eastAsia="pl-PL"/>
        </w:rPr>
        <w:t>zbycia</w:t>
      </w:r>
      <w:r w:rsidRPr="00CF2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0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bezprzetargowym </w:t>
      </w:r>
      <w:r w:rsidR="002805E8" w:rsidRPr="00280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poprawę warunków zagospodarowania nieruchomości </w:t>
      </w:r>
      <w:r w:rsidR="002805E8">
        <w:rPr>
          <w:rFonts w:ascii="Times New Roman" w:eastAsia="Times New Roman" w:hAnsi="Times New Roman" w:cs="Times New Roman"/>
          <w:sz w:val="24"/>
          <w:szCs w:val="24"/>
          <w:lang w:eastAsia="pl-PL"/>
        </w:rPr>
        <w:t>przyległej</w:t>
      </w:r>
      <w:r w:rsidRPr="00CF209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30111" w:rsidRPr="00CF2091" w:rsidRDefault="00D30111" w:rsidP="00195932">
      <w:pPr>
        <w:spacing w:before="100" w:beforeAutospacing="1" w:after="0" w:line="240" w:lineRule="auto"/>
        <w:ind w:left="40" w:firstLine="6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8"/>
        <w:gridCol w:w="11948"/>
      </w:tblGrid>
      <w:tr w:rsidR="00CF2091" w:rsidRPr="00CF2091" w:rsidTr="00623944">
        <w:trPr>
          <w:trHeight w:val="821"/>
        </w:trPr>
        <w:tc>
          <w:tcPr>
            <w:tcW w:w="2258" w:type="dxa"/>
            <w:vAlign w:val="center"/>
          </w:tcPr>
          <w:p w:rsidR="00195932" w:rsidRPr="00D30111" w:rsidRDefault="00195932" w:rsidP="00F6201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0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Oznaczenie nieruchomości</w:t>
            </w:r>
          </w:p>
        </w:tc>
        <w:tc>
          <w:tcPr>
            <w:tcW w:w="11948" w:type="dxa"/>
            <w:vAlign w:val="center"/>
          </w:tcPr>
          <w:p w:rsidR="00195932" w:rsidRPr="00D30111" w:rsidRDefault="00195932" w:rsidP="001D6876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01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dz. nr </w:t>
            </w:r>
            <w:r w:rsidR="001D68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21443/4</w:t>
            </w:r>
            <w:r w:rsidRPr="00D301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obręb Łomża 2, </w:t>
            </w:r>
            <w:r w:rsidR="001D68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 </w:t>
            </w:r>
            <w:r w:rsidRPr="00D301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</w:t>
            </w:r>
            <w:r w:rsidR="001D68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gen. W. Sikorskiego</w:t>
            </w:r>
            <w:r w:rsidRPr="00D301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 Nr KW </w:t>
            </w:r>
            <w:r w:rsidR="00DB069C" w:rsidRPr="00D301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LM1L/00028045/9</w:t>
            </w:r>
          </w:p>
        </w:tc>
      </w:tr>
      <w:tr w:rsidR="00CF2091" w:rsidRPr="00CF2091" w:rsidTr="00623944">
        <w:trPr>
          <w:trHeight w:val="501"/>
        </w:trPr>
        <w:tc>
          <w:tcPr>
            <w:tcW w:w="2258" w:type="dxa"/>
            <w:vAlign w:val="center"/>
          </w:tcPr>
          <w:p w:rsidR="00195932" w:rsidRPr="00D30111" w:rsidRDefault="00195932" w:rsidP="00F6201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0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Pow. działki </w:t>
            </w:r>
            <w:proofErr w:type="spellStart"/>
            <w:r w:rsidRPr="00D30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ewid</w:t>
            </w:r>
            <w:proofErr w:type="spellEnd"/>
            <w:r w:rsidRPr="00D30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948" w:type="dxa"/>
            <w:vAlign w:val="center"/>
          </w:tcPr>
          <w:p w:rsidR="00195932" w:rsidRPr="00D30111" w:rsidRDefault="00195932" w:rsidP="00F6201B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01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</w:t>
            </w:r>
            <w:r w:rsidR="001D68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025</w:t>
            </w:r>
            <w:r w:rsidRPr="00D301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ha</w:t>
            </w:r>
          </w:p>
        </w:tc>
      </w:tr>
      <w:tr w:rsidR="00CF2091" w:rsidRPr="00CF2091" w:rsidTr="00623944">
        <w:trPr>
          <w:trHeight w:val="1254"/>
        </w:trPr>
        <w:tc>
          <w:tcPr>
            <w:tcW w:w="2258" w:type="dxa"/>
            <w:vAlign w:val="center"/>
          </w:tcPr>
          <w:p w:rsidR="00195932" w:rsidRPr="00D30111" w:rsidRDefault="00195932" w:rsidP="00F6201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0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nieruchomości</w:t>
            </w:r>
          </w:p>
        </w:tc>
        <w:tc>
          <w:tcPr>
            <w:tcW w:w="11948" w:type="dxa"/>
            <w:vAlign w:val="center"/>
          </w:tcPr>
          <w:p w:rsidR="00887826" w:rsidRPr="00D30111" w:rsidRDefault="00CA5239" w:rsidP="001D6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01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Nieruchomość </w:t>
            </w:r>
            <w:r w:rsidR="00A10BA9" w:rsidRPr="00D301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gruntowa</w:t>
            </w:r>
            <w:r w:rsidR="00483BD6" w:rsidRPr="00D301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położona </w:t>
            </w:r>
            <w:r w:rsidR="001D68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jest na zorganizowanym obszarze zabudowy mieszkaniowej jednorodzinnej i usługowej. </w:t>
            </w:r>
            <w:r w:rsidR="00483BD6" w:rsidRPr="00D301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Działka posiada kształt wydłużonego wieloboku</w:t>
            </w:r>
            <w:r w:rsidR="001D68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zbliżonego do prostokąta, teren działki płaski.  Nieruchomość jest nieogrodzona i porośnięta roślinnością trawiastą.</w:t>
            </w:r>
          </w:p>
        </w:tc>
      </w:tr>
      <w:tr w:rsidR="00CF2091" w:rsidRPr="00CF2091" w:rsidTr="00623944">
        <w:trPr>
          <w:trHeight w:val="1665"/>
        </w:trPr>
        <w:tc>
          <w:tcPr>
            <w:tcW w:w="2258" w:type="dxa"/>
            <w:vAlign w:val="center"/>
          </w:tcPr>
          <w:p w:rsidR="00195932" w:rsidRPr="00D30111" w:rsidRDefault="00195932" w:rsidP="00F6201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0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Przeznaczenie działki i sposób zagospodarowania</w:t>
            </w:r>
          </w:p>
        </w:tc>
        <w:tc>
          <w:tcPr>
            <w:tcW w:w="11948" w:type="dxa"/>
            <w:vAlign w:val="center"/>
          </w:tcPr>
          <w:p w:rsidR="00195932" w:rsidRPr="00D30111" w:rsidRDefault="00247842" w:rsidP="00DE5E7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Działka położona jest na obszarze nieobjętym miejscowym</w:t>
            </w:r>
            <w:r w:rsidR="007C58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planem zagospodarowania przestrzennego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nie zostały również wydane decyzje o warunkach zabudowy. </w:t>
            </w:r>
            <w:r w:rsidR="00195932" w:rsidRPr="00D301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Nieruchomość według ewidencji gruntów i budynków stanowi użytek gruntowy – </w:t>
            </w:r>
            <w:r w:rsidR="00D7218D" w:rsidRPr="00D301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</w:t>
            </w:r>
            <w:r w:rsidR="00D7218D" w:rsidRPr="00D301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zurbanizowane tereny niezbudowane lub w trakcie zabudowy</w:t>
            </w:r>
            <w:r w:rsidR="00195932" w:rsidRPr="00D301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CF2091" w:rsidRPr="00CF2091" w:rsidTr="00623944">
        <w:trPr>
          <w:trHeight w:val="844"/>
        </w:trPr>
        <w:tc>
          <w:tcPr>
            <w:tcW w:w="2258" w:type="dxa"/>
            <w:vAlign w:val="center"/>
          </w:tcPr>
          <w:p w:rsidR="00195932" w:rsidRPr="00D30111" w:rsidRDefault="00195932" w:rsidP="00280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0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nieruchomości</w:t>
            </w:r>
            <w:r w:rsidRPr="00D301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948" w:type="dxa"/>
            <w:vAlign w:val="center"/>
          </w:tcPr>
          <w:p w:rsidR="00E53D11" w:rsidRPr="00815F6A" w:rsidRDefault="00815F6A" w:rsidP="00815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5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5.331</w:t>
            </w:r>
            <w:r w:rsidR="00DB069C" w:rsidRPr="00815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  <w:r w:rsidR="007B2205" w:rsidRPr="00815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95932" w:rsidRPr="00815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</w:t>
            </w:r>
            <w:r w:rsidR="00195932" w:rsidRPr="00815F6A">
              <w:rPr>
                <w:sz w:val="24"/>
                <w:szCs w:val="24"/>
              </w:rPr>
              <w:t xml:space="preserve">  </w:t>
            </w:r>
            <w:r w:rsidR="006D750C" w:rsidRPr="00815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netto </w:t>
            </w:r>
            <w:r w:rsidRPr="00815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  <w:r w:rsidR="006D750C" w:rsidRPr="00815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B7428" w:rsidRPr="00815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VAT według obowiązującej stawki</w:t>
            </w:r>
            <w:r w:rsidR="00E53D11" w:rsidRPr="00815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F2091" w:rsidRPr="00CF2091" w:rsidTr="00623944">
        <w:trPr>
          <w:trHeight w:val="410"/>
        </w:trPr>
        <w:tc>
          <w:tcPr>
            <w:tcW w:w="2258" w:type="dxa"/>
          </w:tcPr>
          <w:p w:rsidR="00195932" w:rsidRPr="00D30111" w:rsidRDefault="00195932" w:rsidP="00F6201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30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Forma zbycia</w:t>
            </w:r>
          </w:p>
        </w:tc>
        <w:tc>
          <w:tcPr>
            <w:tcW w:w="11948" w:type="dxa"/>
          </w:tcPr>
          <w:p w:rsidR="00195932" w:rsidRPr="00D30111" w:rsidRDefault="00DB069C" w:rsidP="002A2FC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30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trybie bezprzetargowym</w:t>
            </w:r>
            <w:r w:rsidR="006D750C" w:rsidRPr="00D30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na poprawę warunków zagospodarowania nieruchomości przyległej</w:t>
            </w:r>
          </w:p>
        </w:tc>
      </w:tr>
      <w:tr w:rsidR="00CF2091" w:rsidRPr="00CF2091" w:rsidTr="00623944">
        <w:trPr>
          <w:trHeight w:val="821"/>
        </w:trPr>
        <w:tc>
          <w:tcPr>
            <w:tcW w:w="2258" w:type="dxa"/>
          </w:tcPr>
          <w:p w:rsidR="00195932" w:rsidRPr="00D30111" w:rsidRDefault="00195932" w:rsidP="00833C60">
            <w:pPr>
              <w:jc w:val="center"/>
              <w:rPr>
                <w:sz w:val="24"/>
                <w:szCs w:val="24"/>
              </w:rPr>
            </w:pPr>
            <w:r w:rsidRPr="00D30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zbycia </w:t>
            </w:r>
            <w:r w:rsidR="00833C60" w:rsidRPr="00D30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nieruchomości</w:t>
            </w:r>
          </w:p>
        </w:tc>
        <w:tc>
          <w:tcPr>
            <w:tcW w:w="11948" w:type="dxa"/>
            <w:vAlign w:val="center"/>
          </w:tcPr>
          <w:p w:rsidR="00195932" w:rsidRPr="00D30111" w:rsidRDefault="006D750C" w:rsidP="00ED17C6">
            <w:pPr>
              <w:spacing w:before="100" w:beforeAutospacing="1"/>
              <w:rPr>
                <w:sz w:val="24"/>
                <w:szCs w:val="24"/>
              </w:rPr>
            </w:pPr>
            <w:r w:rsidRPr="00D301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nieruchomości </w:t>
            </w:r>
            <w:r w:rsidR="007B7428" w:rsidRPr="00D301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301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powiększona o </w:t>
            </w:r>
            <w:r w:rsidR="007B7428" w:rsidRPr="00D301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podatek </w:t>
            </w:r>
            <w:r w:rsidRPr="00D301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 według obowiązującej stawki + koszty sporządzenia operatu szacunkowego</w:t>
            </w:r>
            <w:r w:rsidR="005F1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wysokości 485,85</w:t>
            </w:r>
            <w:r w:rsidR="000F2E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 + koszty podziału nieruchomości </w:t>
            </w:r>
            <w:r w:rsidR="006239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wysokości </w:t>
            </w:r>
            <w:r w:rsidR="000F2E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800,00 zł.</w:t>
            </w:r>
          </w:p>
        </w:tc>
      </w:tr>
    </w:tbl>
    <w:p w:rsidR="00195932" w:rsidRPr="00CF2091" w:rsidRDefault="00195932" w:rsidP="001959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CF2091" w:rsidRPr="00CF2091" w:rsidRDefault="00CF2091" w:rsidP="00195932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CF2091" w:rsidRPr="00CF2091" w:rsidRDefault="00CF2091" w:rsidP="00195932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D30111" w:rsidRDefault="00D30111" w:rsidP="00195932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195932" w:rsidRPr="00CF2091" w:rsidRDefault="00195932" w:rsidP="00195932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CF2091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UWAGI:</w:t>
      </w:r>
    </w:p>
    <w:p w:rsidR="00195932" w:rsidRPr="00CF2091" w:rsidRDefault="00195932" w:rsidP="004E5D07">
      <w:pPr>
        <w:pStyle w:val="Akapitzlist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2091">
        <w:rPr>
          <w:rFonts w:ascii="Times New Roman" w:eastAsia="Times New Roman" w:hAnsi="Times New Roman" w:cs="Times New Roman"/>
          <w:lang w:eastAsia="pl-PL"/>
        </w:rPr>
        <w:t>Nabywca przyjmuje nieruchomość w stanie istniejącym.</w:t>
      </w:r>
    </w:p>
    <w:p w:rsidR="00195932" w:rsidRPr="00CF2091" w:rsidRDefault="00195932" w:rsidP="004E5D07">
      <w:pPr>
        <w:pStyle w:val="Akapitzlist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2091">
        <w:rPr>
          <w:rFonts w:ascii="Times New Roman" w:eastAsia="Times New Roman" w:hAnsi="Times New Roman" w:cs="Times New Roman"/>
          <w:lang w:eastAsia="pl-PL"/>
        </w:rPr>
        <w:t>W przypadku wystąpienia w obrębie nabytego gruntu sieci nieujawnionych na ist</w:t>
      </w:r>
      <w:r w:rsidR="0013067B">
        <w:rPr>
          <w:rFonts w:ascii="Times New Roman" w:eastAsia="Times New Roman" w:hAnsi="Times New Roman" w:cs="Times New Roman"/>
          <w:lang w:eastAsia="pl-PL"/>
        </w:rPr>
        <w:t>niejących mapach i dokumentach</w:t>
      </w:r>
      <w:r w:rsidRPr="00CF2091">
        <w:rPr>
          <w:rFonts w:ascii="Times New Roman" w:eastAsia="Times New Roman" w:hAnsi="Times New Roman" w:cs="Times New Roman"/>
          <w:lang w:eastAsia="pl-PL"/>
        </w:rPr>
        <w:t>, Prezydent Miasta Łomża nie będzie ponosił z tego tytułu żadnej odpowiedzialności.</w:t>
      </w:r>
    </w:p>
    <w:p w:rsidR="0047520B" w:rsidRPr="00285AF1" w:rsidRDefault="0047520B" w:rsidP="00285AF1">
      <w:pPr>
        <w:pStyle w:val="Akapitzlist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Nabywca ponosi koszty notarialne i sądowe, które określi notariusz.</w:t>
      </w:r>
    </w:p>
    <w:p w:rsidR="00195932" w:rsidRPr="00F55CE3" w:rsidRDefault="00195932" w:rsidP="001959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5C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Osoby, którym przysługuje pierwszeństwo w nabyciu nieruchomości na podstawie art. 34 ust. 1 pkt. 1 i pkt. 2 </w:t>
      </w:r>
      <w:r w:rsidR="008B2ABB" w:rsidRPr="00F55CE3">
        <w:rPr>
          <w:rFonts w:ascii="Times New Roman" w:eastAsia="Times New Roman" w:hAnsi="Times New Roman" w:cs="Times New Roman"/>
          <w:sz w:val="28"/>
          <w:szCs w:val="28"/>
          <w:lang w:eastAsia="pl-PL"/>
        </w:rPr>
        <w:t>ustawy z dnia 21 sierpnia 1997 r. o gospodarce nieruchomościami (</w:t>
      </w:r>
      <w:proofErr w:type="spellStart"/>
      <w:r w:rsidR="008B2ABB" w:rsidRPr="00F55CE3">
        <w:rPr>
          <w:rFonts w:ascii="Times New Roman" w:eastAsia="Times New Roman" w:hAnsi="Times New Roman" w:cs="Times New Roman"/>
          <w:sz w:val="28"/>
          <w:szCs w:val="28"/>
          <w:lang w:eastAsia="pl-PL"/>
        </w:rPr>
        <w:t>t.j</w:t>
      </w:r>
      <w:proofErr w:type="spellEnd"/>
      <w:r w:rsidR="008B2ABB" w:rsidRPr="00F55CE3">
        <w:rPr>
          <w:rFonts w:ascii="Times New Roman" w:eastAsia="Times New Roman" w:hAnsi="Times New Roman" w:cs="Times New Roman"/>
          <w:sz w:val="28"/>
          <w:szCs w:val="28"/>
          <w:lang w:eastAsia="pl-PL"/>
        </w:rPr>
        <w:t>. Dz. U. z 2023 r. poz. 344)</w:t>
      </w:r>
      <w:r w:rsidRPr="00F55C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mogą składać </w:t>
      </w:r>
      <w:r w:rsidRPr="00F55CE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wnioski w terminie 6 tygodni tj.</w:t>
      </w:r>
      <w:r w:rsidRPr="00F55C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CE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do dnia </w:t>
      </w:r>
      <w:r w:rsidR="00605B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13.07.2023r.</w:t>
      </w:r>
    </w:p>
    <w:p w:rsidR="00195932" w:rsidRPr="00F55CE3" w:rsidRDefault="00195932" w:rsidP="00195932">
      <w:pPr>
        <w:spacing w:before="100" w:beforeAutospacing="1"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55C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Wykaz nieruchomości do sprzedaży wywiesza się </w:t>
      </w:r>
      <w:r w:rsidRPr="00F55C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okres</w:t>
      </w:r>
      <w:r w:rsidRPr="00F55C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C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21 dni tj. od </w:t>
      </w:r>
      <w:r w:rsidR="00605B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01.06.23r. </w:t>
      </w:r>
      <w:r w:rsidRPr="00F55C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 </w:t>
      </w:r>
      <w:r w:rsidR="00605B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22.06.23r.</w:t>
      </w:r>
    </w:p>
    <w:p w:rsidR="008B2ABB" w:rsidRPr="00F55CE3" w:rsidRDefault="008B2ABB" w:rsidP="00195932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5C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Ponadto </w:t>
      </w:r>
      <w:r w:rsidR="009871AD" w:rsidRPr="00F55CE3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informację o wywieszonym wykazie podano do publicznej wiadomości poprzez ogłoszenie w prasie lokalnej.</w:t>
      </w:r>
    </w:p>
    <w:p w:rsidR="00195932" w:rsidRPr="00CF2091" w:rsidRDefault="00195932" w:rsidP="00195932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195932" w:rsidRPr="00CF2091" w:rsidRDefault="00195932" w:rsidP="00195932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CF2091" w:rsidRPr="00CF2091" w:rsidRDefault="00CF2091" w:rsidP="00195932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CF2091" w:rsidRPr="00CF2091" w:rsidRDefault="00CF2091" w:rsidP="00195932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CF2091" w:rsidRPr="00CF2091" w:rsidRDefault="00CF2091" w:rsidP="00195932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CF2091" w:rsidRPr="00CF2091" w:rsidRDefault="00CF2091" w:rsidP="00195932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CF2091" w:rsidRPr="00CF2091" w:rsidRDefault="00CF2091" w:rsidP="00195932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CF2091" w:rsidRPr="00CF2091" w:rsidRDefault="00CF2091" w:rsidP="00195932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CF2091" w:rsidRPr="00CF2091" w:rsidRDefault="00CF2091" w:rsidP="00195932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CF2091" w:rsidRPr="00CF2091" w:rsidRDefault="00CF2091" w:rsidP="00195932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CF2091" w:rsidRPr="00CF2091" w:rsidRDefault="00CF2091" w:rsidP="00195932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CF2091" w:rsidRPr="00CF2091" w:rsidRDefault="00CF2091" w:rsidP="00195932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CF2091" w:rsidRPr="00CF2091" w:rsidRDefault="00CF2091" w:rsidP="00195932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8C250A" w:rsidRDefault="008C250A" w:rsidP="00195932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8C250A" w:rsidRDefault="008C250A" w:rsidP="00195932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F55CE3" w:rsidRDefault="00F55CE3" w:rsidP="00195932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F55CE3" w:rsidRDefault="00F55CE3" w:rsidP="00195932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F55CE3" w:rsidRDefault="00F55CE3" w:rsidP="00195932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8C250A" w:rsidRDefault="008C250A" w:rsidP="00195932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8C250A" w:rsidRDefault="008C250A" w:rsidP="00195932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8C250A" w:rsidRDefault="008C250A" w:rsidP="00195932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8C250A" w:rsidRDefault="008C250A" w:rsidP="00195932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8C250A" w:rsidRDefault="008C250A" w:rsidP="00195932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8C250A" w:rsidRDefault="008C250A" w:rsidP="00195932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8C250A" w:rsidRDefault="008C250A" w:rsidP="00195932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8C250A" w:rsidRDefault="008C250A" w:rsidP="00195932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8C250A" w:rsidRDefault="008C250A" w:rsidP="00195932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195932" w:rsidRPr="00CF2091" w:rsidRDefault="00195932" w:rsidP="00195932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CF2091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 xml:space="preserve">Akceptowała: </w:t>
      </w:r>
      <w:r w:rsidR="00113DFE">
        <w:rPr>
          <w:rFonts w:ascii="Times New Roman" w:hAnsi="Times New Roman" w:cs="Times New Roman"/>
          <w:sz w:val="16"/>
          <w:szCs w:val="16"/>
          <w:lang w:eastAsia="pl-PL"/>
        </w:rPr>
        <w:t>Krzysztof Jarzyło</w:t>
      </w:r>
      <w:r w:rsidRPr="00CF2091">
        <w:rPr>
          <w:rFonts w:ascii="Times New Roman" w:hAnsi="Times New Roman" w:cs="Times New Roman"/>
          <w:sz w:val="16"/>
          <w:szCs w:val="16"/>
          <w:lang w:eastAsia="pl-PL"/>
        </w:rPr>
        <w:t xml:space="preserve"> – </w:t>
      </w:r>
      <w:r w:rsidR="00113DFE">
        <w:rPr>
          <w:rFonts w:ascii="Times New Roman" w:hAnsi="Times New Roman" w:cs="Times New Roman"/>
          <w:sz w:val="16"/>
          <w:szCs w:val="16"/>
          <w:lang w:eastAsia="pl-PL"/>
        </w:rPr>
        <w:t>z-ca n</w:t>
      </w:r>
      <w:r w:rsidRPr="00CF2091">
        <w:rPr>
          <w:rFonts w:ascii="Times New Roman" w:hAnsi="Times New Roman" w:cs="Times New Roman"/>
          <w:sz w:val="16"/>
          <w:szCs w:val="16"/>
          <w:lang w:eastAsia="pl-PL"/>
        </w:rPr>
        <w:t>aczelnik</w:t>
      </w:r>
      <w:r w:rsidR="00113DFE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CF2091">
        <w:rPr>
          <w:rFonts w:ascii="Times New Roman" w:hAnsi="Times New Roman" w:cs="Times New Roman"/>
          <w:sz w:val="16"/>
          <w:szCs w:val="16"/>
          <w:lang w:eastAsia="pl-PL"/>
        </w:rPr>
        <w:t xml:space="preserve"> -  Wydział Gospodarowania Nieruchomościami – tel. 86 215 68 19</w:t>
      </w:r>
    </w:p>
    <w:p w:rsidR="00195932" w:rsidRPr="00C57ABC" w:rsidRDefault="00195932" w:rsidP="000010D9">
      <w:pPr>
        <w:pStyle w:val="Bezodstpw"/>
        <w:rPr>
          <w:rFonts w:ascii="Times New Roman" w:hAnsi="Times New Roman" w:cs="Times New Roman"/>
          <w:sz w:val="16"/>
          <w:szCs w:val="16"/>
          <w:lang w:eastAsia="pl-PL"/>
        </w:rPr>
      </w:pPr>
      <w:r w:rsidRPr="00CF2091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Opracował/sprawę prowadzi</w:t>
      </w:r>
      <w:r w:rsidRPr="00CF2091">
        <w:rPr>
          <w:rFonts w:ascii="Times New Roman" w:hAnsi="Times New Roman" w:cs="Times New Roman"/>
          <w:sz w:val="16"/>
          <w:szCs w:val="16"/>
          <w:lang w:eastAsia="pl-PL"/>
        </w:rPr>
        <w:t>: Tomasz Brokowski</w:t>
      </w:r>
      <w:r w:rsidR="008C250A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Pr="00CF2091">
        <w:rPr>
          <w:rFonts w:ascii="Times New Roman" w:hAnsi="Times New Roman" w:cs="Times New Roman"/>
          <w:sz w:val="16"/>
          <w:szCs w:val="16"/>
          <w:lang w:eastAsia="pl-PL"/>
        </w:rPr>
        <w:t xml:space="preserve">– </w:t>
      </w:r>
      <w:r w:rsidR="008C250A">
        <w:rPr>
          <w:rFonts w:ascii="Times New Roman" w:hAnsi="Times New Roman" w:cs="Times New Roman"/>
          <w:sz w:val="16"/>
          <w:szCs w:val="16"/>
          <w:lang w:eastAsia="pl-PL"/>
        </w:rPr>
        <w:t xml:space="preserve">inspektor - </w:t>
      </w:r>
      <w:r w:rsidRPr="00CF2091">
        <w:rPr>
          <w:rFonts w:ascii="Times New Roman" w:hAnsi="Times New Roman" w:cs="Times New Roman"/>
          <w:sz w:val="16"/>
          <w:szCs w:val="16"/>
          <w:lang w:eastAsia="pl-PL"/>
        </w:rPr>
        <w:t>WGN – tel. 86 215 68 24</w:t>
      </w:r>
    </w:p>
    <w:sectPr w:rsidR="00195932" w:rsidRPr="00C57ABC" w:rsidSect="00DE5E73">
      <w:headerReference w:type="default" r:id="rId8"/>
      <w:footerReference w:type="default" r:id="rId9"/>
      <w:pgSz w:w="16838" w:h="11906" w:orient="landscape"/>
      <w:pgMar w:top="993" w:right="1417" w:bottom="993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6F0" w:rsidRDefault="003356F0" w:rsidP="00E75332">
      <w:pPr>
        <w:spacing w:after="0" w:line="240" w:lineRule="auto"/>
      </w:pPr>
      <w:r>
        <w:separator/>
      </w:r>
    </w:p>
  </w:endnote>
  <w:endnote w:type="continuationSeparator" w:id="0">
    <w:p w:rsidR="003356F0" w:rsidRDefault="003356F0" w:rsidP="00E7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3212265"/>
      <w:docPartObj>
        <w:docPartGallery w:val="Page Numbers (Bottom of Page)"/>
        <w:docPartUnique/>
      </w:docPartObj>
    </w:sdtPr>
    <w:sdtEndPr/>
    <w:sdtContent>
      <w:sdt>
        <w:sdtPr>
          <w:id w:val="-712804574"/>
          <w:docPartObj>
            <w:docPartGallery w:val="Page Numbers (Top of Page)"/>
            <w:docPartUnique/>
          </w:docPartObj>
        </w:sdtPr>
        <w:sdtEndPr/>
        <w:sdtContent>
          <w:p w:rsidR="00E75332" w:rsidRDefault="00E75332">
            <w:pPr>
              <w:pStyle w:val="Stopka"/>
              <w:jc w:val="center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36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36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5332" w:rsidRDefault="00E753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6F0" w:rsidRDefault="003356F0" w:rsidP="00E75332">
      <w:pPr>
        <w:spacing w:after="0" w:line="240" w:lineRule="auto"/>
      </w:pPr>
      <w:r>
        <w:separator/>
      </w:r>
    </w:p>
  </w:footnote>
  <w:footnote w:type="continuationSeparator" w:id="0">
    <w:p w:rsidR="003356F0" w:rsidRDefault="003356F0" w:rsidP="00E75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E73" w:rsidRPr="00DE5E73" w:rsidRDefault="00DE5E73">
    <w:pPr>
      <w:pStyle w:val="Nagwek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</w:t>
    </w:r>
    <w:r w:rsidRPr="00DE5E73">
      <w:rPr>
        <w:rFonts w:ascii="Times New Roman" w:hAnsi="Times New Roman" w:cs="Times New Roman"/>
        <w:b/>
      </w:rPr>
      <w:t xml:space="preserve">PREZYDENT </w:t>
    </w:r>
  </w:p>
  <w:p w:rsidR="00DE5E73" w:rsidRPr="00DE5E73" w:rsidRDefault="00DE5E73">
    <w:pPr>
      <w:pStyle w:val="Nagwek"/>
      <w:rPr>
        <w:rFonts w:ascii="Times New Roman" w:hAnsi="Times New Roman" w:cs="Times New Roman"/>
        <w:b/>
      </w:rPr>
    </w:pPr>
    <w:r w:rsidRPr="00DE5E73">
      <w:rPr>
        <w:rFonts w:ascii="Times New Roman" w:hAnsi="Times New Roman" w:cs="Times New Roman"/>
        <w:b/>
      </w:rPr>
      <w:t>MIASTA ŁOMŻA</w:t>
    </w:r>
  </w:p>
  <w:p w:rsidR="00DE5E73" w:rsidRDefault="00DE5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4F3"/>
    <w:multiLevelType w:val="hybridMultilevel"/>
    <w:tmpl w:val="2328373E"/>
    <w:lvl w:ilvl="0" w:tplc="1E68CDA0">
      <w:start w:val="1"/>
      <w:numFmt w:val="decimal"/>
      <w:lvlText w:val="%1)"/>
      <w:lvlJc w:val="left"/>
      <w:pPr>
        <w:ind w:left="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6" w:hanging="360"/>
      </w:pPr>
    </w:lvl>
    <w:lvl w:ilvl="2" w:tplc="0415001B" w:tentative="1">
      <w:start w:val="1"/>
      <w:numFmt w:val="lowerRoman"/>
      <w:lvlText w:val="%3."/>
      <w:lvlJc w:val="right"/>
      <w:pPr>
        <w:ind w:left="1756" w:hanging="180"/>
      </w:pPr>
    </w:lvl>
    <w:lvl w:ilvl="3" w:tplc="0415000F" w:tentative="1">
      <w:start w:val="1"/>
      <w:numFmt w:val="decimal"/>
      <w:lvlText w:val="%4."/>
      <w:lvlJc w:val="left"/>
      <w:pPr>
        <w:ind w:left="2476" w:hanging="360"/>
      </w:pPr>
    </w:lvl>
    <w:lvl w:ilvl="4" w:tplc="04150019" w:tentative="1">
      <w:start w:val="1"/>
      <w:numFmt w:val="lowerLetter"/>
      <w:lvlText w:val="%5."/>
      <w:lvlJc w:val="left"/>
      <w:pPr>
        <w:ind w:left="3196" w:hanging="360"/>
      </w:pPr>
    </w:lvl>
    <w:lvl w:ilvl="5" w:tplc="0415001B" w:tentative="1">
      <w:start w:val="1"/>
      <w:numFmt w:val="lowerRoman"/>
      <w:lvlText w:val="%6."/>
      <w:lvlJc w:val="right"/>
      <w:pPr>
        <w:ind w:left="3916" w:hanging="180"/>
      </w:pPr>
    </w:lvl>
    <w:lvl w:ilvl="6" w:tplc="0415000F" w:tentative="1">
      <w:start w:val="1"/>
      <w:numFmt w:val="decimal"/>
      <w:lvlText w:val="%7."/>
      <w:lvlJc w:val="left"/>
      <w:pPr>
        <w:ind w:left="4636" w:hanging="360"/>
      </w:pPr>
    </w:lvl>
    <w:lvl w:ilvl="7" w:tplc="04150019" w:tentative="1">
      <w:start w:val="1"/>
      <w:numFmt w:val="lowerLetter"/>
      <w:lvlText w:val="%8."/>
      <w:lvlJc w:val="left"/>
      <w:pPr>
        <w:ind w:left="5356" w:hanging="360"/>
      </w:pPr>
    </w:lvl>
    <w:lvl w:ilvl="8" w:tplc="0415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" w15:restartNumberingAfterBreak="0">
    <w:nsid w:val="1B802A26"/>
    <w:multiLevelType w:val="hybridMultilevel"/>
    <w:tmpl w:val="ADE4BAA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B2640"/>
    <w:multiLevelType w:val="hybridMultilevel"/>
    <w:tmpl w:val="ADE4BAA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66A48"/>
    <w:multiLevelType w:val="hybridMultilevel"/>
    <w:tmpl w:val="B0C85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43CCE"/>
    <w:multiLevelType w:val="hybridMultilevel"/>
    <w:tmpl w:val="DEBC5442"/>
    <w:lvl w:ilvl="0" w:tplc="68282D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673B3"/>
    <w:multiLevelType w:val="hybridMultilevel"/>
    <w:tmpl w:val="7C928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E9"/>
    <w:rsid w:val="000010D9"/>
    <w:rsid w:val="00031C2D"/>
    <w:rsid w:val="000417A7"/>
    <w:rsid w:val="00045B35"/>
    <w:rsid w:val="00055290"/>
    <w:rsid w:val="00060DCF"/>
    <w:rsid w:val="000716CC"/>
    <w:rsid w:val="0007440C"/>
    <w:rsid w:val="00076D22"/>
    <w:rsid w:val="00080AED"/>
    <w:rsid w:val="00081E0C"/>
    <w:rsid w:val="00093719"/>
    <w:rsid w:val="00096B19"/>
    <w:rsid w:val="000B410C"/>
    <w:rsid w:val="000B706C"/>
    <w:rsid w:val="000B7EF2"/>
    <w:rsid w:val="000C5675"/>
    <w:rsid w:val="000D78E7"/>
    <w:rsid w:val="000E4DC2"/>
    <w:rsid w:val="000F2E4D"/>
    <w:rsid w:val="00113DFE"/>
    <w:rsid w:val="0011705E"/>
    <w:rsid w:val="001175D8"/>
    <w:rsid w:val="001276BB"/>
    <w:rsid w:val="0013013A"/>
    <w:rsid w:val="0013067B"/>
    <w:rsid w:val="001357E3"/>
    <w:rsid w:val="00144408"/>
    <w:rsid w:val="00144D25"/>
    <w:rsid w:val="00155317"/>
    <w:rsid w:val="00155EC2"/>
    <w:rsid w:val="00162CB2"/>
    <w:rsid w:val="00163842"/>
    <w:rsid w:val="00173553"/>
    <w:rsid w:val="00173F98"/>
    <w:rsid w:val="00193681"/>
    <w:rsid w:val="00195932"/>
    <w:rsid w:val="001A3E59"/>
    <w:rsid w:val="001A43AE"/>
    <w:rsid w:val="001A6346"/>
    <w:rsid w:val="001A7817"/>
    <w:rsid w:val="001B62AD"/>
    <w:rsid w:val="001C0700"/>
    <w:rsid w:val="001C3E2A"/>
    <w:rsid w:val="001C7F32"/>
    <w:rsid w:val="001D1BFB"/>
    <w:rsid w:val="001D6303"/>
    <w:rsid w:val="001D6876"/>
    <w:rsid w:val="001E2FD2"/>
    <w:rsid w:val="001E3290"/>
    <w:rsid w:val="001E445F"/>
    <w:rsid w:val="001E7BC2"/>
    <w:rsid w:val="001F2B41"/>
    <w:rsid w:val="001F3617"/>
    <w:rsid w:val="00213B6E"/>
    <w:rsid w:val="00213D10"/>
    <w:rsid w:val="00215189"/>
    <w:rsid w:val="00222109"/>
    <w:rsid w:val="00223B3F"/>
    <w:rsid w:val="00235C62"/>
    <w:rsid w:val="00242AF8"/>
    <w:rsid w:val="00247842"/>
    <w:rsid w:val="002547A2"/>
    <w:rsid w:val="00261AFC"/>
    <w:rsid w:val="002805E8"/>
    <w:rsid w:val="00285AF1"/>
    <w:rsid w:val="00287754"/>
    <w:rsid w:val="00292492"/>
    <w:rsid w:val="00294D30"/>
    <w:rsid w:val="00295653"/>
    <w:rsid w:val="00297D47"/>
    <w:rsid w:val="002A2FC7"/>
    <w:rsid w:val="002A3C85"/>
    <w:rsid w:val="002C7EEF"/>
    <w:rsid w:val="002D4B81"/>
    <w:rsid w:val="002D6C7D"/>
    <w:rsid w:val="002E22B7"/>
    <w:rsid w:val="002E5B78"/>
    <w:rsid w:val="002F5F77"/>
    <w:rsid w:val="00300E5D"/>
    <w:rsid w:val="00301495"/>
    <w:rsid w:val="00312E1B"/>
    <w:rsid w:val="00322952"/>
    <w:rsid w:val="003356F0"/>
    <w:rsid w:val="00336F6F"/>
    <w:rsid w:val="003424D4"/>
    <w:rsid w:val="0034353B"/>
    <w:rsid w:val="003644A5"/>
    <w:rsid w:val="00364859"/>
    <w:rsid w:val="00375750"/>
    <w:rsid w:val="0037582C"/>
    <w:rsid w:val="00385915"/>
    <w:rsid w:val="003A366C"/>
    <w:rsid w:val="003B64B4"/>
    <w:rsid w:val="003B6C9B"/>
    <w:rsid w:val="003C0E64"/>
    <w:rsid w:val="003C5BFA"/>
    <w:rsid w:val="003D46AD"/>
    <w:rsid w:val="003E0C79"/>
    <w:rsid w:val="003E7FBC"/>
    <w:rsid w:val="003F3B72"/>
    <w:rsid w:val="004077ED"/>
    <w:rsid w:val="00422487"/>
    <w:rsid w:val="00424375"/>
    <w:rsid w:val="004317F3"/>
    <w:rsid w:val="004340B5"/>
    <w:rsid w:val="004429A2"/>
    <w:rsid w:val="00442C52"/>
    <w:rsid w:val="00443359"/>
    <w:rsid w:val="004436B6"/>
    <w:rsid w:val="00447F86"/>
    <w:rsid w:val="00455604"/>
    <w:rsid w:val="00457701"/>
    <w:rsid w:val="0047520B"/>
    <w:rsid w:val="0048362E"/>
    <w:rsid w:val="00483BD6"/>
    <w:rsid w:val="004915AB"/>
    <w:rsid w:val="00491651"/>
    <w:rsid w:val="00491CD0"/>
    <w:rsid w:val="004A5E0C"/>
    <w:rsid w:val="004A6098"/>
    <w:rsid w:val="004B468E"/>
    <w:rsid w:val="004C0D18"/>
    <w:rsid w:val="004C5558"/>
    <w:rsid w:val="004D239E"/>
    <w:rsid w:val="004D4172"/>
    <w:rsid w:val="004D7018"/>
    <w:rsid w:val="004E5D07"/>
    <w:rsid w:val="004F1468"/>
    <w:rsid w:val="00501090"/>
    <w:rsid w:val="00504DD6"/>
    <w:rsid w:val="00513063"/>
    <w:rsid w:val="00520F1F"/>
    <w:rsid w:val="005324CB"/>
    <w:rsid w:val="00536900"/>
    <w:rsid w:val="00536938"/>
    <w:rsid w:val="00543A58"/>
    <w:rsid w:val="00543F9A"/>
    <w:rsid w:val="005456EA"/>
    <w:rsid w:val="00557785"/>
    <w:rsid w:val="005760A8"/>
    <w:rsid w:val="00587692"/>
    <w:rsid w:val="00593E3B"/>
    <w:rsid w:val="00597019"/>
    <w:rsid w:val="005A3D87"/>
    <w:rsid w:val="005A3DE4"/>
    <w:rsid w:val="005A402A"/>
    <w:rsid w:val="005A525C"/>
    <w:rsid w:val="005B4862"/>
    <w:rsid w:val="005D0AA2"/>
    <w:rsid w:val="005D1BFE"/>
    <w:rsid w:val="005D4793"/>
    <w:rsid w:val="005E44B1"/>
    <w:rsid w:val="005F1F3B"/>
    <w:rsid w:val="005F3FB1"/>
    <w:rsid w:val="005F77E0"/>
    <w:rsid w:val="005F7B00"/>
    <w:rsid w:val="006027A1"/>
    <w:rsid w:val="00603206"/>
    <w:rsid w:val="00605BC9"/>
    <w:rsid w:val="00610DC5"/>
    <w:rsid w:val="00612938"/>
    <w:rsid w:val="00617A4E"/>
    <w:rsid w:val="0062106D"/>
    <w:rsid w:val="00623944"/>
    <w:rsid w:val="00624D03"/>
    <w:rsid w:val="00625D3F"/>
    <w:rsid w:val="00625D47"/>
    <w:rsid w:val="00630C0A"/>
    <w:rsid w:val="006426CD"/>
    <w:rsid w:val="0065383B"/>
    <w:rsid w:val="006648CE"/>
    <w:rsid w:val="0066668C"/>
    <w:rsid w:val="00667CB2"/>
    <w:rsid w:val="006A1820"/>
    <w:rsid w:val="006C0DF5"/>
    <w:rsid w:val="006C43F4"/>
    <w:rsid w:val="006C75B0"/>
    <w:rsid w:val="006C79E9"/>
    <w:rsid w:val="006D468D"/>
    <w:rsid w:val="006D750C"/>
    <w:rsid w:val="006D7B9A"/>
    <w:rsid w:val="006E3754"/>
    <w:rsid w:val="0070308A"/>
    <w:rsid w:val="00723B17"/>
    <w:rsid w:val="00733A1C"/>
    <w:rsid w:val="00736AE6"/>
    <w:rsid w:val="00742B49"/>
    <w:rsid w:val="0075651F"/>
    <w:rsid w:val="00765FC5"/>
    <w:rsid w:val="00770A12"/>
    <w:rsid w:val="007717B1"/>
    <w:rsid w:val="00777224"/>
    <w:rsid w:val="00784BDF"/>
    <w:rsid w:val="00790EA3"/>
    <w:rsid w:val="0079276A"/>
    <w:rsid w:val="00797D27"/>
    <w:rsid w:val="007B1AEA"/>
    <w:rsid w:val="007B2205"/>
    <w:rsid w:val="007B7428"/>
    <w:rsid w:val="007C0B47"/>
    <w:rsid w:val="007C5841"/>
    <w:rsid w:val="007E741E"/>
    <w:rsid w:val="007F0AEB"/>
    <w:rsid w:val="007F7489"/>
    <w:rsid w:val="00806A88"/>
    <w:rsid w:val="00815A35"/>
    <w:rsid w:val="00815F6A"/>
    <w:rsid w:val="00816AD9"/>
    <w:rsid w:val="0083236B"/>
    <w:rsid w:val="00833C60"/>
    <w:rsid w:val="00836BBF"/>
    <w:rsid w:val="0084350F"/>
    <w:rsid w:val="0085344C"/>
    <w:rsid w:val="00862607"/>
    <w:rsid w:val="00872760"/>
    <w:rsid w:val="008747C7"/>
    <w:rsid w:val="00876E9F"/>
    <w:rsid w:val="00881CAE"/>
    <w:rsid w:val="00883601"/>
    <w:rsid w:val="00887826"/>
    <w:rsid w:val="00891FEA"/>
    <w:rsid w:val="0089400B"/>
    <w:rsid w:val="008A02BF"/>
    <w:rsid w:val="008A08D4"/>
    <w:rsid w:val="008A2916"/>
    <w:rsid w:val="008A2ADF"/>
    <w:rsid w:val="008A2AF2"/>
    <w:rsid w:val="008A3879"/>
    <w:rsid w:val="008B290E"/>
    <w:rsid w:val="008B2ABB"/>
    <w:rsid w:val="008C250A"/>
    <w:rsid w:val="008C6F15"/>
    <w:rsid w:val="008D3C0F"/>
    <w:rsid w:val="008D712C"/>
    <w:rsid w:val="008E7494"/>
    <w:rsid w:val="008F1975"/>
    <w:rsid w:val="008F2072"/>
    <w:rsid w:val="008F3181"/>
    <w:rsid w:val="009042A6"/>
    <w:rsid w:val="00906322"/>
    <w:rsid w:val="00916E33"/>
    <w:rsid w:val="0092390B"/>
    <w:rsid w:val="0093549C"/>
    <w:rsid w:val="00960FDC"/>
    <w:rsid w:val="0096531A"/>
    <w:rsid w:val="00967725"/>
    <w:rsid w:val="009756A5"/>
    <w:rsid w:val="0097723A"/>
    <w:rsid w:val="00977E06"/>
    <w:rsid w:val="00980EC8"/>
    <w:rsid w:val="00981698"/>
    <w:rsid w:val="009871AD"/>
    <w:rsid w:val="0099090B"/>
    <w:rsid w:val="00994D5F"/>
    <w:rsid w:val="009C68C0"/>
    <w:rsid w:val="009C6A51"/>
    <w:rsid w:val="009D77EE"/>
    <w:rsid w:val="009E1150"/>
    <w:rsid w:val="009E5D67"/>
    <w:rsid w:val="009F06EF"/>
    <w:rsid w:val="009F12F1"/>
    <w:rsid w:val="009F542C"/>
    <w:rsid w:val="00A04111"/>
    <w:rsid w:val="00A1006C"/>
    <w:rsid w:val="00A10BA9"/>
    <w:rsid w:val="00A127E6"/>
    <w:rsid w:val="00A20319"/>
    <w:rsid w:val="00A26757"/>
    <w:rsid w:val="00A319FC"/>
    <w:rsid w:val="00A3208E"/>
    <w:rsid w:val="00A4611D"/>
    <w:rsid w:val="00A46D31"/>
    <w:rsid w:val="00A50371"/>
    <w:rsid w:val="00A50ADF"/>
    <w:rsid w:val="00A5233B"/>
    <w:rsid w:val="00A63C9C"/>
    <w:rsid w:val="00A723C8"/>
    <w:rsid w:val="00A8598F"/>
    <w:rsid w:val="00A91D0F"/>
    <w:rsid w:val="00A97CCC"/>
    <w:rsid w:val="00AA37D1"/>
    <w:rsid w:val="00AA7161"/>
    <w:rsid w:val="00AB3546"/>
    <w:rsid w:val="00AB3D07"/>
    <w:rsid w:val="00AD24CF"/>
    <w:rsid w:val="00AE3127"/>
    <w:rsid w:val="00AF6302"/>
    <w:rsid w:val="00B06BFB"/>
    <w:rsid w:val="00B12957"/>
    <w:rsid w:val="00B22CCD"/>
    <w:rsid w:val="00B2371B"/>
    <w:rsid w:val="00B35213"/>
    <w:rsid w:val="00B371EB"/>
    <w:rsid w:val="00B4627D"/>
    <w:rsid w:val="00B65699"/>
    <w:rsid w:val="00B77A9F"/>
    <w:rsid w:val="00B85574"/>
    <w:rsid w:val="00B9706A"/>
    <w:rsid w:val="00BA4AA8"/>
    <w:rsid w:val="00BA6E3F"/>
    <w:rsid w:val="00BB21B0"/>
    <w:rsid w:val="00BC00A3"/>
    <w:rsid w:val="00BC0F6D"/>
    <w:rsid w:val="00BC623C"/>
    <w:rsid w:val="00BD4323"/>
    <w:rsid w:val="00BF0AB4"/>
    <w:rsid w:val="00C06565"/>
    <w:rsid w:val="00C173A1"/>
    <w:rsid w:val="00C17CF7"/>
    <w:rsid w:val="00C33BD7"/>
    <w:rsid w:val="00C3550A"/>
    <w:rsid w:val="00C371F5"/>
    <w:rsid w:val="00C434A3"/>
    <w:rsid w:val="00C43B36"/>
    <w:rsid w:val="00C56365"/>
    <w:rsid w:val="00C57ABC"/>
    <w:rsid w:val="00C609B3"/>
    <w:rsid w:val="00C62E2A"/>
    <w:rsid w:val="00C645C7"/>
    <w:rsid w:val="00C7085D"/>
    <w:rsid w:val="00C83304"/>
    <w:rsid w:val="00C91C42"/>
    <w:rsid w:val="00C948B0"/>
    <w:rsid w:val="00C94953"/>
    <w:rsid w:val="00CA5239"/>
    <w:rsid w:val="00CB5CF0"/>
    <w:rsid w:val="00CC477F"/>
    <w:rsid w:val="00CD4E41"/>
    <w:rsid w:val="00CD532C"/>
    <w:rsid w:val="00CE180F"/>
    <w:rsid w:val="00CF2091"/>
    <w:rsid w:val="00D01D30"/>
    <w:rsid w:val="00D05A35"/>
    <w:rsid w:val="00D07B8F"/>
    <w:rsid w:val="00D07F06"/>
    <w:rsid w:val="00D253E2"/>
    <w:rsid w:val="00D26C99"/>
    <w:rsid w:val="00D30111"/>
    <w:rsid w:val="00D4078C"/>
    <w:rsid w:val="00D40DD9"/>
    <w:rsid w:val="00D40E82"/>
    <w:rsid w:val="00D60787"/>
    <w:rsid w:val="00D60D83"/>
    <w:rsid w:val="00D664DF"/>
    <w:rsid w:val="00D7218D"/>
    <w:rsid w:val="00D73278"/>
    <w:rsid w:val="00D86DAD"/>
    <w:rsid w:val="00D9008C"/>
    <w:rsid w:val="00D92A70"/>
    <w:rsid w:val="00D97B7E"/>
    <w:rsid w:val="00DA4B17"/>
    <w:rsid w:val="00DB0457"/>
    <w:rsid w:val="00DB069C"/>
    <w:rsid w:val="00DB6FE8"/>
    <w:rsid w:val="00DB7D78"/>
    <w:rsid w:val="00DC1688"/>
    <w:rsid w:val="00DC1708"/>
    <w:rsid w:val="00DC24C6"/>
    <w:rsid w:val="00DD2A0C"/>
    <w:rsid w:val="00DE5420"/>
    <w:rsid w:val="00DE5E73"/>
    <w:rsid w:val="00DF5AB5"/>
    <w:rsid w:val="00DF62DB"/>
    <w:rsid w:val="00E04E74"/>
    <w:rsid w:val="00E13CA9"/>
    <w:rsid w:val="00E146AE"/>
    <w:rsid w:val="00E16B67"/>
    <w:rsid w:val="00E17076"/>
    <w:rsid w:val="00E23EA8"/>
    <w:rsid w:val="00E254AC"/>
    <w:rsid w:val="00E34C8B"/>
    <w:rsid w:val="00E45625"/>
    <w:rsid w:val="00E4754B"/>
    <w:rsid w:val="00E53D11"/>
    <w:rsid w:val="00E63D95"/>
    <w:rsid w:val="00E73FDC"/>
    <w:rsid w:val="00E75332"/>
    <w:rsid w:val="00E948FA"/>
    <w:rsid w:val="00E96060"/>
    <w:rsid w:val="00EA3555"/>
    <w:rsid w:val="00EB292B"/>
    <w:rsid w:val="00EB4016"/>
    <w:rsid w:val="00EC7353"/>
    <w:rsid w:val="00EC7533"/>
    <w:rsid w:val="00ED17C6"/>
    <w:rsid w:val="00ED3BCD"/>
    <w:rsid w:val="00ED7547"/>
    <w:rsid w:val="00EE11C4"/>
    <w:rsid w:val="00EE7C6A"/>
    <w:rsid w:val="00EF16AE"/>
    <w:rsid w:val="00EF5BAF"/>
    <w:rsid w:val="00F134E8"/>
    <w:rsid w:val="00F21C06"/>
    <w:rsid w:val="00F26CBC"/>
    <w:rsid w:val="00F31C0C"/>
    <w:rsid w:val="00F353D6"/>
    <w:rsid w:val="00F40A34"/>
    <w:rsid w:val="00F44C68"/>
    <w:rsid w:val="00F55CE3"/>
    <w:rsid w:val="00F57715"/>
    <w:rsid w:val="00F66020"/>
    <w:rsid w:val="00F72769"/>
    <w:rsid w:val="00F771B6"/>
    <w:rsid w:val="00F77748"/>
    <w:rsid w:val="00F822F8"/>
    <w:rsid w:val="00F916EB"/>
    <w:rsid w:val="00F97014"/>
    <w:rsid w:val="00FA065D"/>
    <w:rsid w:val="00FA1862"/>
    <w:rsid w:val="00FA1F90"/>
    <w:rsid w:val="00FA7358"/>
    <w:rsid w:val="00FB0406"/>
    <w:rsid w:val="00FB0E65"/>
    <w:rsid w:val="00FC3233"/>
    <w:rsid w:val="00FC36AC"/>
    <w:rsid w:val="00FC5F4D"/>
    <w:rsid w:val="00FD2819"/>
    <w:rsid w:val="00FD3E51"/>
    <w:rsid w:val="00FD7480"/>
    <w:rsid w:val="00FE2ADD"/>
    <w:rsid w:val="00FE6282"/>
    <w:rsid w:val="00FF4485"/>
    <w:rsid w:val="00FF4C7F"/>
    <w:rsid w:val="00FF5F37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0F3E4-0E24-4B28-B572-E77A10A4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45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5E0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C5636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F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3E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7B8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7B8F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75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332"/>
  </w:style>
  <w:style w:type="paragraph" w:styleId="Stopka">
    <w:name w:val="footer"/>
    <w:basedOn w:val="Normalny"/>
    <w:link w:val="StopkaZnak"/>
    <w:uiPriority w:val="99"/>
    <w:unhideWhenUsed/>
    <w:rsid w:val="00E75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332"/>
  </w:style>
  <w:style w:type="character" w:styleId="Odwoaniedokomentarza">
    <w:name w:val="annotation reference"/>
    <w:basedOn w:val="Domylnaczcionkaakapitu"/>
    <w:uiPriority w:val="99"/>
    <w:semiHidden/>
    <w:unhideWhenUsed/>
    <w:rsid w:val="008D3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3C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C0F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B3D07"/>
    <w:rPr>
      <w:b/>
      <w:bCs/>
    </w:rPr>
  </w:style>
  <w:style w:type="character" w:styleId="Uwydatnienie">
    <w:name w:val="Emphasis"/>
    <w:basedOn w:val="Domylnaczcionkaakapitu"/>
    <w:uiPriority w:val="20"/>
    <w:qFormat/>
    <w:rsid w:val="00AB3D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14CE1-5E37-433A-BCD2-64A19611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P.Galazka</dc:creator>
  <cp:keywords/>
  <dc:description/>
  <cp:lastModifiedBy>Sławomir Jabłonowski</cp:lastModifiedBy>
  <cp:revision>2</cp:revision>
  <cp:lastPrinted>2023-05-31T08:29:00Z</cp:lastPrinted>
  <dcterms:created xsi:type="dcterms:W3CDTF">2023-05-31T11:07:00Z</dcterms:created>
  <dcterms:modified xsi:type="dcterms:W3CDTF">2023-05-31T11:07:00Z</dcterms:modified>
</cp:coreProperties>
</file>